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7647" w:rsidRPr="00CA31A4" w:rsidRDefault="005E7647" w:rsidP="005E7647">
      <w:pPr>
        <w:widowControl w:val="0"/>
        <w:autoSpaceDE w:val="0"/>
        <w:autoSpaceDN w:val="0"/>
        <w:adjustRightInd w:val="0"/>
        <w:ind w:left="5954" w:firstLine="0"/>
        <w:rPr>
          <w:rFonts w:cs="Times New Roman"/>
          <w:sz w:val="26"/>
          <w:szCs w:val="26"/>
        </w:rPr>
      </w:pPr>
      <w:r w:rsidRPr="00CA31A4">
        <w:rPr>
          <w:rFonts w:cs="Times New Roman"/>
          <w:sz w:val="26"/>
          <w:szCs w:val="26"/>
        </w:rPr>
        <w:t>УТВЕРЖДАЮ</w:t>
      </w:r>
    </w:p>
    <w:p w:rsidR="00EA29E6" w:rsidRPr="0073486A" w:rsidRDefault="0014450B" w:rsidP="00E908F5">
      <w:pPr>
        <w:widowControl w:val="0"/>
        <w:autoSpaceDE w:val="0"/>
        <w:autoSpaceDN w:val="0"/>
        <w:adjustRightInd w:val="0"/>
        <w:ind w:left="5954" w:firstLine="0"/>
        <w:jc w:val="left"/>
        <w:rPr>
          <w:rFonts w:cs="Times New Roman"/>
          <w:sz w:val="26"/>
          <w:szCs w:val="26"/>
        </w:rPr>
      </w:pPr>
      <w:proofErr w:type="spellStart"/>
      <w:r>
        <w:rPr>
          <w:rFonts w:cs="Times New Roman"/>
          <w:sz w:val="26"/>
          <w:szCs w:val="26"/>
        </w:rPr>
        <w:t>И.о</w:t>
      </w:r>
      <w:proofErr w:type="spellEnd"/>
      <w:r>
        <w:rPr>
          <w:rFonts w:cs="Times New Roman"/>
          <w:sz w:val="26"/>
          <w:szCs w:val="26"/>
        </w:rPr>
        <w:t>. н</w:t>
      </w:r>
      <w:r w:rsidR="008E5D93" w:rsidRPr="008E5D93">
        <w:rPr>
          <w:rFonts w:cs="Times New Roman"/>
          <w:sz w:val="26"/>
          <w:szCs w:val="26"/>
        </w:rPr>
        <w:t>ачальник</w:t>
      </w:r>
      <w:r>
        <w:rPr>
          <w:rFonts w:cs="Times New Roman"/>
          <w:sz w:val="26"/>
          <w:szCs w:val="26"/>
        </w:rPr>
        <w:t>а</w:t>
      </w:r>
      <w:r w:rsidR="008E5D93" w:rsidRPr="008E5D93">
        <w:rPr>
          <w:rFonts w:cs="Times New Roman"/>
          <w:sz w:val="26"/>
          <w:szCs w:val="26"/>
        </w:rPr>
        <w:t xml:space="preserve"> Межрайонной инспекции Федеральной налоговой службы № 16 по Новосибирской области</w:t>
      </w:r>
    </w:p>
    <w:p w:rsidR="00EA29E6" w:rsidRPr="0073486A" w:rsidRDefault="00EA29E6" w:rsidP="005E7647">
      <w:pPr>
        <w:widowControl w:val="0"/>
        <w:autoSpaceDE w:val="0"/>
        <w:autoSpaceDN w:val="0"/>
        <w:adjustRightInd w:val="0"/>
        <w:spacing w:before="240"/>
        <w:ind w:left="6237" w:hanging="283"/>
        <w:rPr>
          <w:rFonts w:cs="Times New Roman"/>
          <w:sz w:val="26"/>
          <w:szCs w:val="26"/>
        </w:rPr>
      </w:pPr>
      <w:r w:rsidRPr="0073486A">
        <w:rPr>
          <w:rFonts w:cs="Times New Roman"/>
          <w:sz w:val="26"/>
          <w:szCs w:val="26"/>
        </w:rPr>
        <w:t>___________</w:t>
      </w:r>
      <w:r w:rsidR="005C6E98">
        <w:rPr>
          <w:rFonts w:cs="Times New Roman"/>
          <w:sz w:val="26"/>
          <w:szCs w:val="26"/>
        </w:rPr>
        <w:t>_</w:t>
      </w:r>
      <w:r w:rsidRPr="0073486A">
        <w:rPr>
          <w:rFonts w:cs="Times New Roman"/>
          <w:sz w:val="26"/>
          <w:szCs w:val="26"/>
        </w:rPr>
        <w:t>__ </w:t>
      </w:r>
      <w:r w:rsidR="0014450B">
        <w:rPr>
          <w:rFonts w:cs="Times New Roman"/>
          <w:sz w:val="26"/>
          <w:szCs w:val="26"/>
        </w:rPr>
        <w:t>Ю.А. Филатова</w:t>
      </w:r>
    </w:p>
    <w:p w:rsidR="00EA29E6" w:rsidRPr="0073486A" w:rsidRDefault="00EA29E6" w:rsidP="005C6E98">
      <w:pPr>
        <w:spacing w:before="120"/>
        <w:ind w:left="6237" w:firstLine="0"/>
        <w:jc w:val="right"/>
        <w:rPr>
          <w:rFonts w:cs="Times New Roman"/>
          <w:sz w:val="26"/>
          <w:szCs w:val="26"/>
        </w:rPr>
      </w:pPr>
      <w:r w:rsidRPr="0073486A">
        <w:rPr>
          <w:rFonts w:cs="Times New Roman"/>
          <w:sz w:val="26"/>
          <w:szCs w:val="26"/>
        </w:rPr>
        <w:t>«___» ___</w:t>
      </w:r>
      <w:r w:rsidR="006F272A" w:rsidRPr="0073486A">
        <w:rPr>
          <w:rFonts w:cs="Times New Roman"/>
          <w:sz w:val="26"/>
          <w:szCs w:val="26"/>
        </w:rPr>
        <w:t>____</w:t>
      </w:r>
      <w:r w:rsidRPr="0073486A">
        <w:rPr>
          <w:rFonts w:cs="Times New Roman"/>
          <w:sz w:val="26"/>
          <w:szCs w:val="26"/>
        </w:rPr>
        <w:t>___ 20</w:t>
      </w:r>
      <w:r w:rsidR="005E7647" w:rsidRPr="008E5D93">
        <w:rPr>
          <w:rFonts w:cs="Times New Roman"/>
          <w:sz w:val="26"/>
          <w:szCs w:val="26"/>
        </w:rPr>
        <w:t>24</w:t>
      </w:r>
      <w:r w:rsidRPr="0073486A">
        <w:rPr>
          <w:rFonts w:cs="Times New Roman"/>
          <w:sz w:val="26"/>
          <w:szCs w:val="26"/>
        </w:rPr>
        <w:t> г.</w:t>
      </w:r>
    </w:p>
    <w:p w:rsidR="008E5D93" w:rsidRPr="008E5D93" w:rsidRDefault="00674287" w:rsidP="008E5D93">
      <w:pPr>
        <w:spacing w:before="240" w:after="120"/>
        <w:ind w:firstLine="0"/>
        <w:jc w:val="center"/>
        <w:rPr>
          <w:rFonts w:cs="Times New Roman"/>
          <w:b/>
          <w:sz w:val="26"/>
          <w:szCs w:val="26"/>
        </w:rPr>
      </w:pPr>
      <w:r w:rsidRPr="00715AC7">
        <w:rPr>
          <w:rFonts w:cs="Times New Roman"/>
          <w:b/>
          <w:sz w:val="26"/>
          <w:szCs w:val="26"/>
        </w:rPr>
        <w:t>Должностной регламент</w:t>
      </w:r>
      <w:r w:rsidR="004C6815" w:rsidRPr="00715AC7">
        <w:rPr>
          <w:rFonts w:cs="Times New Roman"/>
          <w:b/>
          <w:sz w:val="26"/>
          <w:szCs w:val="26"/>
        </w:rPr>
        <w:br/>
      </w:r>
      <w:r w:rsidR="00AF1D5A">
        <w:rPr>
          <w:rFonts w:cs="Times New Roman"/>
          <w:b/>
          <w:sz w:val="26"/>
          <w:szCs w:val="26"/>
        </w:rPr>
        <w:t>ведущего</w:t>
      </w:r>
      <w:r w:rsidR="007B613F">
        <w:rPr>
          <w:rFonts w:cs="Times New Roman"/>
          <w:b/>
          <w:sz w:val="26"/>
          <w:szCs w:val="26"/>
        </w:rPr>
        <w:t xml:space="preserve"> специалиста-эксперта</w:t>
      </w:r>
      <w:r w:rsidR="0079257C" w:rsidRPr="00715AC7">
        <w:rPr>
          <w:rFonts w:cs="Times New Roman"/>
          <w:b/>
          <w:sz w:val="26"/>
          <w:szCs w:val="26"/>
        </w:rPr>
        <w:t xml:space="preserve"> </w:t>
      </w:r>
      <w:r w:rsidR="008E5D93" w:rsidRPr="008E5D93">
        <w:rPr>
          <w:rFonts w:cs="Times New Roman"/>
          <w:b/>
          <w:sz w:val="26"/>
          <w:szCs w:val="26"/>
        </w:rPr>
        <w:t>правового отдела № 3</w:t>
      </w:r>
    </w:p>
    <w:p w:rsidR="00674287" w:rsidRPr="00715AC7" w:rsidRDefault="008E5D93" w:rsidP="008E5D93">
      <w:pPr>
        <w:spacing w:before="240" w:after="120"/>
        <w:ind w:firstLine="0"/>
        <w:jc w:val="center"/>
        <w:rPr>
          <w:rFonts w:cs="Times New Roman"/>
          <w:b/>
          <w:sz w:val="26"/>
          <w:szCs w:val="26"/>
        </w:rPr>
      </w:pPr>
      <w:r w:rsidRPr="008E5D93">
        <w:rPr>
          <w:rFonts w:cs="Times New Roman"/>
          <w:b/>
          <w:sz w:val="26"/>
          <w:szCs w:val="26"/>
        </w:rPr>
        <w:t>Межрайонной инспекции Федеральной налоговой службы № 16 по Новосибирской области</w:t>
      </w:r>
    </w:p>
    <w:p w:rsidR="003B7A81" w:rsidRPr="00715AC7" w:rsidRDefault="003B7A81" w:rsidP="00605F89">
      <w:pPr>
        <w:pStyle w:val="ConsPlusNormal"/>
        <w:spacing w:before="240" w:after="6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15AC7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715AC7">
        <w:rPr>
          <w:rFonts w:ascii="Times New Roman" w:hAnsi="Times New Roman" w:cs="Times New Roman"/>
          <w:b/>
          <w:sz w:val="26"/>
          <w:szCs w:val="26"/>
        </w:rPr>
        <w:t> </w:t>
      </w:r>
      <w:r w:rsidRPr="00715AC7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0B7C1A" w:rsidRPr="008D0BAF" w:rsidRDefault="000B7C1A" w:rsidP="000B5300">
      <w:pPr>
        <w:pStyle w:val="ConsPlusNormal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D0BAF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BC5CE3" w:rsidRPr="00C55668">
        <w:rPr>
          <w:rFonts w:ascii="Times New Roman" w:hAnsi="Times New Roman" w:cs="Times New Roman"/>
          <w:sz w:val="26"/>
          <w:szCs w:val="26"/>
        </w:rPr>
        <w:t xml:space="preserve">– </w:t>
      </w:r>
      <w:r w:rsidR="00DA51CE">
        <w:rPr>
          <w:rFonts w:ascii="Times New Roman" w:hAnsi="Times New Roman" w:cs="Times New Roman"/>
          <w:sz w:val="26"/>
          <w:szCs w:val="26"/>
        </w:rPr>
        <w:t>ведущий</w:t>
      </w:r>
      <w:r w:rsidR="007B613F" w:rsidRPr="00C55668">
        <w:rPr>
          <w:rFonts w:ascii="Times New Roman" w:hAnsi="Times New Roman" w:cs="Times New Roman"/>
          <w:sz w:val="26"/>
          <w:szCs w:val="26"/>
        </w:rPr>
        <w:t xml:space="preserve"> специалист-эксперт</w:t>
      </w:r>
      <w:r w:rsidR="0079257C" w:rsidRPr="00C55668">
        <w:rPr>
          <w:rFonts w:ascii="Times New Roman" w:hAnsi="Times New Roman" w:cs="Times New Roman"/>
          <w:sz w:val="26"/>
          <w:szCs w:val="26"/>
        </w:rPr>
        <w:t xml:space="preserve"> </w:t>
      </w:r>
      <w:r w:rsidR="008E5D93" w:rsidRPr="008E5D93">
        <w:rPr>
          <w:rFonts w:ascii="Times New Roman" w:eastAsia="Calibri" w:hAnsi="Times New Roman" w:cs="Times New Roman"/>
          <w:sz w:val="26"/>
          <w:szCs w:val="26"/>
          <w:lang w:eastAsia="en-US"/>
        </w:rPr>
        <w:t>правового  отдела № 3 Межрайонной инспекции Федеральной налоговой службы № 16 по Новосибирской области  (далее – специалист-эксперт, Отдел и Инспекция, соответственно)</w:t>
      </w:r>
      <w:r w:rsidR="00C32AB6" w:rsidRPr="004866F3">
        <w:rPr>
          <w:rFonts w:ascii="Times New Roman" w:hAnsi="Times New Roman" w:cs="Times New Roman"/>
          <w:sz w:val="26"/>
          <w:szCs w:val="26"/>
        </w:rPr>
        <w:t>,</w:t>
      </w:r>
      <w:r w:rsidRPr="004866F3">
        <w:rPr>
          <w:rFonts w:ascii="Times New Roman" w:hAnsi="Times New Roman" w:cs="Times New Roman"/>
          <w:sz w:val="26"/>
          <w:szCs w:val="26"/>
        </w:rPr>
        <w:t xml:space="preserve"> отн</w:t>
      </w:r>
      <w:r w:rsidRPr="008D0BAF">
        <w:rPr>
          <w:rFonts w:ascii="Times New Roman" w:hAnsi="Times New Roman" w:cs="Times New Roman"/>
          <w:sz w:val="26"/>
          <w:szCs w:val="26"/>
        </w:rPr>
        <w:t xml:space="preserve">осится к </w:t>
      </w:r>
      <w:r w:rsidR="007B613F">
        <w:rPr>
          <w:rFonts w:ascii="Times New Roman" w:hAnsi="Times New Roman" w:cs="Times New Roman"/>
          <w:sz w:val="26"/>
          <w:szCs w:val="26"/>
        </w:rPr>
        <w:t>старш</w:t>
      </w:r>
      <w:r w:rsidRPr="008D0BAF">
        <w:rPr>
          <w:rFonts w:ascii="Times New Roman" w:hAnsi="Times New Roman" w:cs="Times New Roman"/>
          <w:sz w:val="26"/>
          <w:szCs w:val="26"/>
        </w:rPr>
        <w:t>ей группе должностей гражданской службы категории «</w:t>
      </w:r>
      <w:r w:rsidR="007B613F">
        <w:rPr>
          <w:rFonts w:ascii="Times New Roman" w:hAnsi="Times New Roman" w:cs="Times New Roman"/>
          <w:sz w:val="26"/>
          <w:szCs w:val="26"/>
        </w:rPr>
        <w:t>специалисты</w:t>
      </w:r>
      <w:r w:rsidRPr="008D0BAF">
        <w:rPr>
          <w:rFonts w:ascii="Times New Roman" w:hAnsi="Times New Roman" w:cs="Times New Roman"/>
          <w:sz w:val="26"/>
          <w:szCs w:val="26"/>
        </w:rPr>
        <w:t>».</w:t>
      </w:r>
    </w:p>
    <w:p w:rsidR="00D6462A" w:rsidRPr="008D0BAF" w:rsidRDefault="00D6462A" w:rsidP="00923331">
      <w:pPr>
        <w:pStyle w:val="ConsPlusNormal"/>
        <w:tabs>
          <w:tab w:val="left" w:pos="851"/>
          <w:tab w:val="left" w:pos="993"/>
        </w:tabs>
        <w:ind w:left="567"/>
        <w:jc w:val="both"/>
        <w:rPr>
          <w:rFonts w:ascii="Times New Roman" w:hAnsi="Times New Roman" w:cs="Times New Roman"/>
          <w:spacing w:val="-4"/>
          <w:sz w:val="26"/>
          <w:szCs w:val="26"/>
          <w:highlight w:val="yellow"/>
        </w:rPr>
      </w:pPr>
      <w:r w:rsidRPr="008D0BAF">
        <w:rPr>
          <w:rFonts w:ascii="Times New Roman" w:hAnsi="Times New Roman" w:cs="Times New Roman"/>
          <w:spacing w:val="-4"/>
          <w:sz w:val="26"/>
          <w:szCs w:val="26"/>
        </w:rPr>
        <w:t xml:space="preserve">Регистрационный номер (код) должности </w:t>
      </w:r>
      <w:r w:rsidR="005B2779" w:rsidRPr="008D0BAF">
        <w:rPr>
          <w:rFonts w:ascii="Times New Roman" w:hAnsi="Times New Roman" w:cs="Times New Roman"/>
          <w:spacing w:val="-4"/>
          <w:sz w:val="26"/>
          <w:szCs w:val="26"/>
        </w:rPr>
        <w:t xml:space="preserve">– </w:t>
      </w:r>
      <w:r w:rsidR="00AF1D5A" w:rsidRPr="00AF1D5A">
        <w:rPr>
          <w:rFonts w:ascii="Times New Roman" w:hAnsi="Times New Roman" w:cs="Times New Roman"/>
          <w:bCs/>
          <w:spacing w:val="-4"/>
          <w:sz w:val="26"/>
          <w:szCs w:val="26"/>
        </w:rPr>
        <w:t>11-3-4-087</w:t>
      </w:r>
      <w:r w:rsidR="00923331">
        <w:rPr>
          <w:rFonts w:ascii="Times New Roman" w:hAnsi="Times New Roman" w:cs="Times New Roman"/>
          <w:bCs/>
          <w:spacing w:val="-4"/>
          <w:sz w:val="26"/>
          <w:szCs w:val="26"/>
        </w:rPr>
        <w:t>.</w:t>
      </w:r>
    </w:p>
    <w:p w:rsidR="00E5383C" w:rsidRPr="008D0BAF" w:rsidRDefault="00E5383C" w:rsidP="000B5300">
      <w:pPr>
        <w:pStyle w:val="ConsPlusNormal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D0BAF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7B613F">
        <w:rPr>
          <w:rFonts w:ascii="Times New Roman" w:hAnsi="Times New Roman" w:cs="Times New Roman"/>
          <w:sz w:val="26"/>
          <w:szCs w:val="26"/>
        </w:rPr>
        <w:t>глав</w:t>
      </w:r>
      <w:r w:rsidR="00016846" w:rsidRPr="008D0BAF">
        <w:rPr>
          <w:rFonts w:ascii="Times New Roman" w:hAnsi="Times New Roman" w:cs="Times New Roman"/>
          <w:sz w:val="26"/>
          <w:szCs w:val="26"/>
        </w:rPr>
        <w:t xml:space="preserve">: </w:t>
      </w:r>
      <w:r w:rsidR="000B7C1A" w:rsidRPr="008D0BAF">
        <w:rPr>
          <w:rFonts w:ascii="Times New Roman" w:hAnsi="Times New Roman" w:cs="Times New Roman"/>
          <w:sz w:val="26"/>
          <w:szCs w:val="26"/>
        </w:rPr>
        <w:t>регулирование налоговой деятельности</w:t>
      </w:r>
      <w:r w:rsidR="004A692E" w:rsidRPr="008D0BAF">
        <w:rPr>
          <w:rFonts w:ascii="Times New Roman" w:hAnsi="Times New Roman" w:cs="Times New Roman"/>
          <w:sz w:val="26"/>
          <w:szCs w:val="26"/>
        </w:rPr>
        <w:t>.</w:t>
      </w:r>
    </w:p>
    <w:p w:rsidR="00E5383C" w:rsidRPr="008D0BAF" w:rsidRDefault="0055773C" w:rsidP="000B5300">
      <w:pPr>
        <w:pStyle w:val="af2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contextualSpacing w:val="0"/>
        <w:rPr>
          <w:rFonts w:cs="Times New Roman"/>
          <w:sz w:val="26"/>
          <w:szCs w:val="26"/>
        </w:rPr>
      </w:pPr>
      <w:r w:rsidRPr="008D0BAF">
        <w:rPr>
          <w:rFonts w:cs="Times New Roman"/>
          <w:sz w:val="26"/>
          <w:szCs w:val="26"/>
        </w:rPr>
        <w:t xml:space="preserve">Вид профессиональной служебной деятельности </w:t>
      </w:r>
      <w:r w:rsidR="00DA51CE">
        <w:rPr>
          <w:rFonts w:cs="Times New Roman"/>
          <w:sz w:val="26"/>
          <w:szCs w:val="26"/>
        </w:rPr>
        <w:t>ведущего</w:t>
      </w:r>
      <w:r w:rsidR="007B613F" w:rsidRPr="007B613F">
        <w:rPr>
          <w:rFonts w:cs="Times New Roman"/>
          <w:sz w:val="26"/>
          <w:szCs w:val="26"/>
        </w:rPr>
        <w:t xml:space="preserve"> специалист</w:t>
      </w:r>
      <w:r w:rsidR="007B613F">
        <w:rPr>
          <w:rFonts w:cs="Times New Roman"/>
          <w:sz w:val="26"/>
          <w:szCs w:val="26"/>
        </w:rPr>
        <w:t>а</w:t>
      </w:r>
      <w:r w:rsidR="007B613F" w:rsidRPr="007B613F">
        <w:rPr>
          <w:rFonts w:cs="Times New Roman"/>
          <w:sz w:val="26"/>
          <w:szCs w:val="26"/>
        </w:rPr>
        <w:t>-эксперт</w:t>
      </w:r>
      <w:r w:rsidR="007B613F">
        <w:rPr>
          <w:rFonts w:cs="Times New Roman"/>
          <w:sz w:val="26"/>
          <w:szCs w:val="26"/>
        </w:rPr>
        <w:t>а</w:t>
      </w:r>
      <w:r w:rsidRPr="008D0BAF">
        <w:rPr>
          <w:rFonts w:cs="Times New Roman"/>
          <w:sz w:val="26"/>
          <w:szCs w:val="26"/>
        </w:rPr>
        <w:t xml:space="preserve">: виды профессиональной служебной деятельности, входящие в область </w:t>
      </w:r>
      <w:r w:rsidR="00900CEA" w:rsidRPr="00900CEA">
        <w:rPr>
          <w:rFonts w:eastAsia="Calibri" w:cs="Times New Roman"/>
          <w:sz w:val="26"/>
          <w:szCs w:val="26"/>
        </w:rPr>
        <w:t>Осуществление регистрации и учета налогоплательщиков</w:t>
      </w:r>
      <w:r w:rsidRPr="008D0BAF">
        <w:rPr>
          <w:rFonts w:cs="Times New Roman"/>
          <w:sz w:val="26"/>
          <w:szCs w:val="26"/>
        </w:rPr>
        <w:t>.</w:t>
      </w:r>
    </w:p>
    <w:p w:rsidR="003B7A81" w:rsidRPr="007B613F" w:rsidRDefault="00397C11" w:rsidP="000B5300">
      <w:pPr>
        <w:pStyle w:val="af2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contextualSpacing w:val="0"/>
        <w:rPr>
          <w:rFonts w:cs="Times New Roman"/>
          <w:sz w:val="26"/>
          <w:szCs w:val="26"/>
        </w:rPr>
      </w:pPr>
      <w:r w:rsidRPr="008D0BAF">
        <w:rPr>
          <w:rFonts w:cs="Times New Roman"/>
          <w:sz w:val="26"/>
          <w:szCs w:val="26"/>
        </w:rPr>
        <w:t>Назначение на должность</w:t>
      </w:r>
      <w:r w:rsidR="00723D70" w:rsidRPr="008D0BAF">
        <w:rPr>
          <w:rFonts w:cs="Times New Roman"/>
          <w:sz w:val="26"/>
          <w:szCs w:val="26"/>
        </w:rPr>
        <w:t xml:space="preserve"> </w:t>
      </w:r>
      <w:r w:rsidRPr="008D0BAF">
        <w:rPr>
          <w:rFonts w:cs="Times New Roman"/>
          <w:sz w:val="26"/>
          <w:szCs w:val="26"/>
        </w:rPr>
        <w:t xml:space="preserve">и освобождение от </w:t>
      </w:r>
      <w:r w:rsidRPr="007B613F">
        <w:rPr>
          <w:rFonts w:cs="Times New Roman"/>
          <w:sz w:val="26"/>
          <w:szCs w:val="26"/>
        </w:rPr>
        <w:t xml:space="preserve">должности </w:t>
      </w:r>
      <w:r w:rsidR="00DA51CE">
        <w:rPr>
          <w:rFonts w:cs="Times New Roman"/>
          <w:sz w:val="26"/>
          <w:szCs w:val="26"/>
        </w:rPr>
        <w:t>ведущего</w:t>
      </w:r>
      <w:r w:rsidR="007B613F" w:rsidRPr="007B613F">
        <w:rPr>
          <w:rFonts w:cs="Times New Roman"/>
          <w:sz w:val="26"/>
          <w:szCs w:val="26"/>
        </w:rPr>
        <w:t xml:space="preserve"> специалиста-эксперта </w:t>
      </w:r>
      <w:r w:rsidRPr="007B613F">
        <w:rPr>
          <w:rFonts w:cs="Times New Roman"/>
          <w:sz w:val="26"/>
          <w:szCs w:val="26"/>
        </w:rPr>
        <w:t xml:space="preserve">осуществляются приказом </w:t>
      </w:r>
      <w:r w:rsidR="00944E3B" w:rsidRPr="007B613F">
        <w:rPr>
          <w:rFonts w:cs="Times New Roman"/>
          <w:sz w:val="26"/>
          <w:szCs w:val="26"/>
        </w:rPr>
        <w:t xml:space="preserve">руководителя </w:t>
      </w:r>
      <w:r w:rsidR="00900CEA">
        <w:rPr>
          <w:rFonts w:cs="Times New Roman"/>
          <w:sz w:val="26"/>
          <w:szCs w:val="26"/>
        </w:rPr>
        <w:t>Инспекции</w:t>
      </w:r>
      <w:r w:rsidR="003B7A81" w:rsidRPr="007B613F">
        <w:rPr>
          <w:rFonts w:cs="Times New Roman"/>
          <w:sz w:val="26"/>
          <w:szCs w:val="26"/>
        </w:rPr>
        <w:t>.</w:t>
      </w:r>
    </w:p>
    <w:p w:rsidR="003B7A81" w:rsidRPr="008D0BAF" w:rsidRDefault="00DA51CE" w:rsidP="007B613F">
      <w:pPr>
        <w:pStyle w:val="af2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contextualSpacing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Ведущий</w:t>
      </w:r>
      <w:r w:rsidR="007B613F" w:rsidRPr="007B613F">
        <w:rPr>
          <w:rFonts w:cs="Times New Roman"/>
          <w:sz w:val="26"/>
          <w:szCs w:val="26"/>
        </w:rPr>
        <w:t xml:space="preserve"> специалист-эксперт</w:t>
      </w:r>
      <w:r w:rsidR="00723D70" w:rsidRPr="008D0BAF">
        <w:rPr>
          <w:rFonts w:cs="Times New Roman"/>
          <w:sz w:val="26"/>
          <w:szCs w:val="26"/>
        </w:rPr>
        <w:t xml:space="preserve"> </w:t>
      </w:r>
      <w:r w:rsidR="00944E3B" w:rsidRPr="008D0BAF">
        <w:rPr>
          <w:rFonts w:cs="Times New Roman"/>
          <w:sz w:val="26"/>
          <w:szCs w:val="26"/>
        </w:rPr>
        <w:t xml:space="preserve">непосредственно подчиняется </w:t>
      </w:r>
      <w:r w:rsidR="007B613F">
        <w:rPr>
          <w:rFonts w:cs="Times New Roman"/>
          <w:sz w:val="26"/>
          <w:szCs w:val="26"/>
        </w:rPr>
        <w:t>начальнику</w:t>
      </w:r>
      <w:r w:rsidR="00723D70" w:rsidRPr="008D0BAF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="007B613F">
        <w:rPr>
          <w:rFonts w:eastAsia="Times New Roman" w:cs="Times New Roman"/>
          <w:sz w:val="26"/>
          <w:szCs w:val="26"/>
          <w:lang w:eastAsia="ru-RU"/>
        </w:rPr>
        <w:t>О</w:t>
      </w:r>
      <w:r w:rsidR="00723D70" w:rsidRPr="008D0BAF">
        <w:rPr>
          <w:rFonts w:eastAsia="Times New Roman" w:cs="Times New Roman"/>
          <w:sz w:val="26"/>
          <w:szCs w:val="26"/>
          <w:lang w:eastAsia="ru-RU"/>
        </w:rPr>
        <w:t>тдел</w:t>
      </w:r>
      <w:r w:rsidR="007B613F">
        <w:rPr>
          <w:rFonts w:eastAsia="Times New Roman" w:cs="Times New Roman"/>
          <w:sz w:val="26"/>
          <w:szCs w:val="26"/>
          <w:lang w:eastAsia="ru-RU"/>
        </w:rPr>
        <w:t>а.</w:t>
      </w:r>
    </w:p>
    <w:p w:rsidR="003B7A81" w:rsidRPr="008D0BAF" w:rsidRDefault="003B7A81" w:rsidP="00A570FF">
      <w:pPr>
        <w:pStyle w:val="ConsPlusNormal"/>
        <w:spacing w:before="120" w:after="60" w:line="280" w:lineRule="exact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D0BAF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8D0BAF">
        <w:rPr>
          <w:rFonts w:ascii="Times New Roman" w:hAnsi="Times New Roman" w:cs="Times New Roman"/>
          <w:b/>
          <w:sz w:val="26"/>
          <w:szCs w:val="26"/>
        </w:rPr>
        <w:t> </w:t>
      </w:r>
      <w:r w:rsidRPr="008D0BAF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8D0BAF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8D0BAF" w:rsidRDefault="003B7A81" w:rsidP="000B5300">
      <w:pPr>
        <w:pStyle w:val="af2"/>
        <w:widowControl w:val="0"/>
        <w:numPr>
          <w:ilvl w:val="0"/>
          <w:numId w:val="2"/>
        </w:numPr>
        <w:tabs>
          <w:tab w:val="left" w:pos="851"/>
        </w:tabs>
        <w:ind w:left="0" w:firstLine="567"/>
        <w:rPr>
          <w:rFonts w:cs="Times New Roman"/>
          <w:spacing w:val="-4"/>
          <w:sz w:val="26"/>
          <w:szCs w:val="26"/>
        </w:rPr>
      </w:pPr>
      <w:r w:rsidRPr="008D0BAF">
        <w:rPr>
          <w:rFonts w:cs="Times New Roman"/>
          <w:spacing w:val="-4"/>
          <w:sz w:val="26"/>
          <w:szCs w:val="26"/>
        </w:rPr>
        <w:t xml:space="preserve">Для замещения должности </w:t>
      </w:r>
      <w:r w:rsidR="00DA51CE">
        <w:rPr>
          <w:rFonts w:cs="Times New Roman"/>
          <w:sz w:val="26"/>
          <w:szCs w:val="26"/>
        </w:rPr>
        <w:t>ведущего</w:t>
      </w:r>
      <w:r w:rsidR="007B613F" w:rsidRPr="007B613F">
        <w:rPr>
          <w:rFonts w:cs="Times New Roman"/>
          <w:sz w:val="26"/>
          <w:szCs w:val="26"/>
        </w:rPr>
        <w:t xml:space="preserve"> специалист</w:t>
      </w:r>
      <w:r w:rsidR="007B613F">
        <w:rPr>
          <w:rFonts w:cs="Times New Roman"/>
          <w:sz w:val="26"/>
          <w:szCs w:val="26"/>
        </w:rPr>
        <w:t>а</w:t>
      </w:r>
      <w:r w:rsidR="007B613F" w:rsidRPr="007B613F">
        <w:rPr>
          <w:rFonts w:cs="Times New Roman"/>
          <w:sz w:val="26"/>
          <w:szCs w:val="26"/>
        </w:rPr>
        <w:t>-эксперт</w:t>
      </w:r>
      <w:r w:rsidR="007B613F">
        <w:rPr>
          <w:rFonts w:cs="Times New Roman"/>
          <w:sz w:val="26"/>
          <w:szCs w:val="26"/>
        </w:rPr>
        <w:t>а</w:t>
      </w:r>
      <w:r w:rsidR="00944E3B" w:rsidRPr="008D0BAF">
        <w:rPr>
          <w:rFonts w:cs="Times New Roman"/>
          <w:spacing w:val="-4"/>
          <w:sz w:val="26"/>
          <w:szCs w:val="26"/>
        </w:rPr>
        <w:t xml:space="preserve"> </w:t>
      </w:r>
      <w:r w:rsidRPr="008D0BAF">
        <w:rPr>
          <w:rFonts w:cs="Times New Roman"/>
          <w:spacing w:val="-4"/>
          <w:sz w:val="26"/>
          <w:szCs w:val="26"/>
        </w:rPr>
        <w:t>устанавливаются следующие требования</w:t>
      </w:r>
      <w:r w:rsidR="009A7768" w:rsidRPr="008D0BAF">
        <w:rPr>
          <w:rFonts w:cs="Times New Roman"/>
          <w:spacing w:val="-4"/>
          <w:sz w:val="26"/>
          <w:szCs w:val="26"/>
        </w:rPr>
        <w:t>.</w:t>
      </w:r>
    </w:p>
    <w:p w:rsidR="0086235E" w:rsidRPr="00CA31A4" w:rsidRDefault="0055773C" w:rsidP="000B5300">
      <w:pPr>
        <w:pStyle w:val="af2"/>
        <w:numPr>
          <w:ilvl w:val="1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r w:rsidRPr="008D0BAF">
        <w:rPr>
          <w:rFonts w:cs="Times New Roman"/>
          <w:sz w:val="26"/>
          <w:szCs w:val="26"/>
        </w:rPr>
        <w:t xml:space="preserve">Наличие высшего </w:t>
      </w:r>
      <w:r w:rsidRPr="00CA31A4">
        <w:rPr>
          <w:rFonts w:cs="Times New Roman"/>
          <w:sz w:val="26"/>
          <w:szCs w:val="26"/>
        </w:rPr>
        <w:t>образования</w:t>
      </w:r>
      <w:r w:rsidR="0086235E" w:rsidRPr="00CA31A4">
        <w:rPr>
          <w:rFonts w:cs="Times New Roman"/>
          <w:sz w:val="26"/>
          <w:szCs w:val="26"/>
        </w:rPr>
        <w:t xml:space="preserve"> (с минимальным уровнем – бакалавриат)</w:t>
      </w:r>
      <w:r w:rsidR="000C0A28" w:rsidRPr="00CA31A4">
        <w:rPr>
          <w:rStyle w:val="a6"/>
          <w:rFonts w:cs="Times New Roman"/>
          <w:sz w:val="26"/>
          <w:szCs w:val="26"/>
        </w:rPr>
        <w:footnoteReference w:id="1"/>
      </w:r>
      <w:r w:rsidR="0086235E" w:rsidRPr="00CA31A4">
        <w:rPr>
          <w:rFonts w:cs="Times New Roman"/>
          <w:sz w:val="26"/>
          <w:szCs w:val="26"/>
        </w:rPr>
        <w:t>.</w:t>
      </w:r>
    </w:p>
    <w:p w:rsidR="003B7A81" w:rsidRPr="00CA31A4" w:rsidRDefault="0086235E" w:rsidP="000B5300">
      <w:pPr>
        <w:pStyle w:val="af2"/>
        <w:numPr>
          <w:ilvl w:val="1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r w:rsidRPr="00CA31A4">
        <w:rPr>
          <w:rFonts w:cs="Times New Roman"/>
          <w:sz w:val="26"/>
          <w:szCs w:val="26"/>
        </w:rPr>
        <w:t>Б</w:t>
      </w:r>
      <w:r w:rsidR="0055773C" w:rsidRPr="00CA31A4">
        <w:rPr>
          <w:rFonts w:cs="Times New Roman"/>
          <w:sz w:val="26"/>
          <w:szCs w:val="26"/>
        </w:rPr>
        <w:t>ез предъявления требований к стажу</w:t>
      </w:r>
      <w:r w:rsidR="007311AC" w:rsidRPr="00CA31A4">
        <w:rPr>
          <w:rFonts w:cs="Times New Roman"/>
          <w:sz w:val="26"/>
          <w:szCs w:val="26"/>
        </w:rPr>
        <w:t xml:space="preserve"> гражданской службы или стажу работы по специальности, направлению подготовки</w:t>
      </w:r>
      <w:r w:rsidR="00804AB6" w:rsidRPr="00CA31A4">
        <w:rPr>
          <w:rFonts w:cs="Times New Roman"/>
          <w:sz w:val="26"/>
          <w:szCs w:val="26"/>
        </w:rPr>
        <w:t>.</w:t>
      </w:r>
    </w:p>
    <w:p w:rsidR="00605F89" w:rsidRPr="007B613F" w:rsidRDefault="0098413A" w:rsidP="000B5300">
      <w:pPr>
        <w:pStyle w:val="af2"/>
        <w:widowControl w:val="0"/>
        <w:numPr>
          <w:ilvl w:val="1"/>
          <w:numId w:val="2"/>
        </w:numPr>
        <w:tabs>
          <w:tab w:val="left" w:pos="993"/>
        </w:tabs>
        <w:ind w:left="0" w:firstLine="567"/>
        <w:rPr>
          <w:rFonts w:cs="Times New Roman"/>
          <w:spacing w:val="-4"/>
          <w:sz w:val="26"/>
          <w:szCs w:val="26"/>
        </w:rPr>
      </w:pPr>
      <w:proofErr w:type="gramStart"/>
      <w:r w:rsidRPr="00CA31A4">
        <w:rPr>
          <w:rFonts w:cs="Times New Roman"/>
          <w:spacing w:val="-4"/>
          <w:sz w:val="26"/>
          <w:szCs w:val="26"/>
        </w:rPr>
        <w:t>Н</w:t>
      </w:r>
      <w:r w:rsidR="00F975FE" w:rsidRPr="00CA31A4">
        <w:rPr>
          <w:rFonts w:cs="Times New Roman"/>
          <w:spacing w:val="-4"/>
          <w:sz w:val="26"/>
          <w:szCs w:val="26"/>
        </w:rPr>
        <w:t>аличие</w:t>
      </w:r>
      <w:r w:rsidR="0044318B" w:rsidRPr="00CA31A4">
        <w:rPr>
          <w:rFonts w:cs="Times New Roman"/>
          <w:spacing w:val="-4"/>
          <w:sz w:val="26"/>
          <w:szCs w:val="26"/>
        </w:rPr>
        <w:t xml:space="preserve"> базовых знаний</w:t>
      </w:r>
      <w:r w:rsidR="00F17EC4" w:rsidRPr="00CA31A4">
        <w:rPr>
          <w:rFonts w:cs="Times New Roman"/>
          <w:spacing w:val="-4"/>
          <w:sz w:val="26"/>
          <w:szCs w:val="26"/>
        </w:rPr>
        <w:t>:</w:t>
      </w:r>
      <w:r w:rsidR="00452018" w:rsidRPr="00CA31A4">
        <w:rPr>
          <w:rFonts w:cs="Times New Roman"/>
          <w:spacing w:val="-4"/>
          <w:sz w:val="26"/>
          <w:szCs w:val="26"/>
        </w:rPr>
        <w:t xml:space="preserve"> </w:t>
      </w:r>
      <w:r w:rsidR="007972CB" w:rsidRPr="00CA31A4">
        <w:rPr>
          <w:rFonts w:cs="Times New Roman"/>
          <w:spacing w:val="-4"/>
          <w:sz w:val="26"/>
          <w:szCs w:val="26"/>
        </w:rPr>
        <w:t xml:space="preserve">государственного языка </w:t>
      </w:r>
      <w:r w:rsidR="00B17522" w:rsidRPr="00CA31A4">
        <w:rPr>
          <w:rFonts w:cs="Times New Roman"/>
          <w:spacing w:val="-4"/>
          <w:sz w:val="26"/>
          <w:szCs w:val="26"/>
        </w:rPr>
        <w:t>РФ</w:t>
      </w:r>
      <w:r w:rsidR="007972CB" w:rsidRPr="00CA31A4">
        <w:rPr>
          <w:rFonts w:cs="Times New Roman"/>
          <w:spacing w:val="-4"/>
          <w:sz w:val="26"/>
          <w:szCs w:val="26"/>
        </w:rPr>
        <w:t xml:space="preserve"> (русского языка);</w:t>
      </w:r>
      <w:r w:rsidR="00452018" w:rsidRPr="00CA31A4">
        <w:rPr>
          <w:rFonts w:cs="Times New Roman"/>
          <w:spacing w:val="-4"/>
          <w:sz w:val="26"/>
          <w:szCs w:val="26"/>
        </w:rPr>
        <w:t xml:space="preserve"> </w:t>
      </w:r>
      <w:r w:rsidR="007972CB" w:rsidRPr="00CA31A4">
        <w:rPr>
          <w:rFonts w:cs="Times New Roman"/>
          <w:spacing w:val="-4"/>
          <w:sz w:val="26"/>
          <w:szCs w:val="26"/>
        </w:rPr>
        <w:t xml:space="preserve">основ </w:t>
      </w:r>
      <w:hyperlink r:id="rId9" w:history="1">
        <w:r w:rsidR="007972CB" w:rsidRPr="00CA31A4">
          <w:rPr>
            <w:rFonts w:cs="Times New Roman"/>
            <w:spacing w:val="-4"/>
            <w:sz w:val="26"/>
            <w:szCs w:val="26"/>
          </w:rPr>
          <w:t>Конституции</w:t>
        </w:r>
      </w:hyperlink>
      <w:r w:rsidR="007972CB" w:rsidRPr="00CA31A4">
        <w:rPr>
          <w:rFonts w:cs="Times New Roman"/>
          <w:spacing w:val="-4"/>
          <w:sz w:val="26"/>
          <w:szCs w:val="26"/>
        </w:rPr>
        <w:t xml:space="preserve"> </w:t>
      </w:r>
      <w:r w:rsidR="00B17522" w:rsidRPr="00CA31A4">
        <w:rPr>
          <w:rFonts w:cs="Times New Roman"/>
          <w:spacing w:val="-4"/>
          <w:sz w:val="26"/>
          <w:szCs w:val="26"/>
        </w:rPr>
        <w:t>РФ</w:t>
      </w:r>
      <w:r w:rsidR="007972CB" w:rsidRPr="00CA31A4">
        <w:rPr>
          <w:rFonts w:cs="Times New Roman"/>
          <w:spacing w:val="-4"/>
          <w:sz w:val="26"/>
          <w:szCs w:val="26"/>
        </w:rPr>
        <w:t xml:space="preserve">, </w:t>
      </w:r>
      <w:r w:rsidR="00AE67F4" w:rsidRPr="00CA31A4">
        <w:rPr>
          <w:rFonts w:cs="Times New Roman"/>
          <w:spacing w:val="-4"/>
          <w:sz w:val="26"/>
          <w:szCs w:val="26"/>
        </w:rPr>
        <w:t xml:space="preserve">Федерального </w:t>
      </w:r>
      <w:hyperlink r:id="rId10" w:history="1">
        <w:r w:rsidR="00AE67F4" w:rsidRPr="00CA31A4">
          <w:rPr>
            <w:rFonts w:cs="Times New Roman"/>
            <w:spacing w:val="-4"/>
            <w:sz w:val="26"/>
            <w:szCs w:val="26"/>
          </w:rPr>
          <w:t>закона</w:t>
        </w:r>
      </w:hyperlink>
      <w:r w:rsidR="00AE67F4" w:rsidRPr="00CA31A4">
        <w:rPr>
          <w:rFonts w:cs="Times New Roman"/>
          <w:spacing w:val="-4"/>
          <w:sz w:val="26"/>
          <w:szCs w:val="26"/>
        </w:rPr>
        <w:t xml:space="preserve"> от 27.05.2003 № 58-ФЗ «О системе государствен</w:t>
      </w:r>
      <w:r w:rsidR="00AE67F4" w:rsidRPr="007B613F">
        <w:rPr>
          <w:rFonts w:cs="Times New Roman"/>
          <w:spacing w:val="-4"/>
          <w:sz w:val="26"/>
          <w:szCs w:val="26"/>
        </w:rPr>
        <w:t xml:space="preserve">ной службы Российской Федерации», </w:t>
      </w:r>
      <w:r w:rsidR="00605F89" w:rsidRPr="007B613F">
        <w:rPr>
          <w:rFonts w:cs="Times New Roman"/>
          <w:sz w:val="26"/>
          <w:szCs w:val="26"/>
        </w:rPr>
        <w:t xml:space="preserve">законодательства о </w:t>
      </w:r>
      <w:r w:rsidR="00852913" w:rsidRPr="007B613F">
        <w:rPr>
          <w:rFonts w:cs="Times New Roman"/>
          <w:sz w:val="26"/>
          <w:szCs w:val="26"/>
        </w:rPr>
        <w:t xml:space="preserve">государственной </w:t>
      </w:r>
      <w:r w:rsidR="00605F89" w:rsidRPr="007B613F">
        <w:rPr>
          <w:rFonts w:cs="Times New Roman"/>
          <w:sz w:val="26"/>
          <w:szCs w:val="26"/>
        </w:rPr>
        <w:t>гражданской службе, законодательства о противодействии коррупции;</w:t>
      </w:r>
      <w:r w:rsidR="00605F89" w:rsidRPr="007B613F">
        <w:rPr>
          <w:rFonts w:cs="Times New Roman"/>
          <w:spacing w:val="-4"/>
          <w:sz w:val="26"/>
          <w:szCs w:val="26"/>
        </w:rPr>
        <w:t xml:space="preserve"> в области информационно-коммуникационных технологий</w:t>
      </w:r>
      <w:r w:rsidR="008B42A4" w:rsidRPr="007B613F">
        <w:rPr>
          <w:rFonts w:cs="Times New Roman"/>
          <w:spacing w:val="-4"/>
          <w:sz w:val="26"/>
          <w:szCs w:val="26"/>
        </w:rPr>
        <w:t xml:space="preserve"> (знаний</w:t>
      </w:r>
      <w:r w:rsidR="00F12A2C" w:rsidRPr="007B613F">
        <w:rPr>
          <w:rFonts w:eastAsia="Calibri" w:cs="Times New Roman"/>
          <w:spacing w:val="-6"/>
          <w:sz w:val="26"/>
          <w:szCs w:val="26"/>
        </w:rPr>
        <w:t xml:space="preserve"> основ информационной безопасности и защиты информации; </w:t>
      </w:r>
      <w:r w:rsidR="00852913" w:rsidRPr="007B613F">
        <w:rPr>
          <w:rFonts w:cs="Times New Roman"/>
          <w:sz w:val="26"/>
          <w:szCs w:val="26"/>
        </w:rPr>
        <w:t>основных положений законодательства о персональных данных; общих принципов функционирования системы электронного документооборота;</w:t>
      </w:r>
      <w:proofErr w:type="gramEnd"/>
      <w:r w:rsidR="00852913" w:rsidRPr="007B613F">
        <w:rPr>
          <w:rFonts w:cs="Times New Roman"/>
          <w:sz w:val="26"/>
          <w:szCs w:val="26"/>
        </w:rPr>
        <w:t xml:space="preserve"> основных положений законодательства об электронной подписи; знани</w:t>
      </w:r>
      <w:r w:rsidR="00742D9D" w:rsidRPr="007B613F">
        <w:rPr>
          <w:rFonts w:cs="Times New Roman"/>
          <w:sz w:val="26"/>
          <w:szCs w:val="26"/>
        </w:rPr>
        <w:t>й</w:t>
      </w:r>
      <w:r w:rsidR="00852913" w:rsidRPr="007B613F">
        <w:rPr>
          <w:rFonts w:cs="Times New Roman"/>
          <w:sz w:val="26"/>
          <w:szCs w:val="26"/>
        </w:rPr>
        <w:t xml:space="preserve"> и умени</w:t>
      </w:r>
      <w:r w:rsidR="00742D9D" w:rsidRPr="007B613F">
        <w:rPr>
          <w:rFonts w:cs="Times New Roman"/>
          <w:sz w:val="26"/>
          <w:szCs w:val="26"/>
        </w:rPr>
        <w:t>й</w:t>
      </w:r>
      <w:r w:rsidR="00852913" w:rsidRPr="007B613F">
        <w:rPr>
          <w:rFonts w:cs="Times New Roman"/>
          <w:sz w:val="26"/>
          <w:szCs w:val="26"/>
        </w:rPr>
        <w:t xml:space="preserve"> по применению </w:t>
      </w:r>
      <w:r w:rsidR="00852913" w:rsidRPr="007B613F">
        <w:rPr>
          <w:rFonts w:cs="Times New Roman"/>
          <w:sz w:val="26"/>
          <w:szCs w:val="26"/>
        </w:rPr>
        <w:lastRenderedPageBreak/>
        <w:t>персонального компьютера</w:t>
      </w:r>
      <w:r w:rsidR="008B42A4" w:rsidRPr="007B613F">
        <w:rPr>
          <w:rFonts w:cs="Times New Roman"/>
          <w:sz w:val="26"/>
          <w:szCs w:val="26"/>
        </w:rPr>
        <w:t>).</w:t>
      </w:r>
    </w:p>
    <w:p w:rsidR="00E711C3" w:rsidRPr="008D0BAF" w:rsidRDefault="00C20C8F" w:rsidP="000B5300">
      <w:pPr>
        <w:pStyle w:val="af2"/>
        <w:widowControl w:val="0"/>
        <w:numPr>
          <w:ilvl w:val="1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r w:rsidRPr="008D0BAF">
        <w:rPr>
          <w:rFonts w:cs="Times New Roman"/>
          <w:sz w:val="26"/>
          <w:szCs w:val="26"/>
        </w:rPr>
        <w:t>Наличие</w:t>
      </w:r>
      <w:r w:rsidR="00E711C3" w:rsidRPr="008D0BAF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8D0BAF">
        <w:rPr>
          <w:rFonts w:cs="Times New Roman"/>
          <w:sz w:val="26"/>
          <w:szCs w:val="26"/>
        </w:rPr>
        <w:t>:</w:t>
      </w:r>
    </w:p>
    <w:p w:rsidR="00BA31ED" w:rsidRPr="00BA31ED" w:rsidRDefault="00741B52" w:rsidP="00BA31ED">
      <w:pPr>
        <w:pStyle w:val="af2"/>
        <w:numPr>
          <w:ilvl w:val="2"/>
          <w:numId w:val="6"/>
        </w:numPr>
        <w:autoSpaceDE w:val="0"/>
        <w:autoSpaceDN w:val="0"/>
        <w:adjustRightInd w:val="0"/>
        <w:rPr>
          <w:rFonts w:cs="Times New Roman"/>
          <w:spacing w:val="-6"/>
          <w:sz w:val="26"/>
          <w:szCs w:val="26"/>
        </w:rPr>
      </w:pPr>
      <w:r w:rsidRPr="008D0BAF">
        <w:rPr>
          <w:rFonts w:cs="Times New Roman"/>
          <w:spacing w:val="-6"/>
          <w:sz w:val="26"/>
          <w:szCs w:val="26"/>
        </w:rPr>
        <w:t xml:space="preserve">В сфере законодательства РФ: </w:t>
      </w:r>
      <w:proofErr w:type="gramStart"/>
      <w:r w:rsidR="00BA31ED" w:rsidRPr="00BA31ED">
        <w:rPr>
          <w:rFonts w:cs="Times New Roman"/>
          <w:spacing w:val="-6"/>
          <w:sz w:val="26"/>
          <w:szCs w:val="26"/>
        </w:rPr>
        <w:t>Налогового кодекса РФ (далее – НК РФ); Бюджетного кодекса РФ; Федеральных законов от 06.10.2003 № 131-ФЗ «Об общих принципах организации местного самоуправления в Российской Федерации»; от 27.07.2006 № 152-ФЗ «О персональных данных»; от 29.11.2007 № 282-ФЗ «Об официальном статистическом учете и системе государственной статистики в Российской Федерации»; от 09.02.2009 № 8-ФЗ «Об обеспечении доступа к информации о деятельности государственных органов и органов местного самоуправления»;</w:t>
      </w:r>
      <w:proofErr w:type="gramEnd"/>
      <w:r w:rsidR="00BA31ED" w:rsidRPr="00BA31ED">
        <w:rPr>
          <w:rFonts w:cs="Times New Roman"/>
          <w:spacing w:val="-6"/>
          <w:sz w:val="26"/>
          <w:szCs w:val="26"/>
        </w:rPr>
        <w:t xml:space="preserve"> от 27.07.2010 № 210-ФЗ «Об организации предоставления государственных и муниципальных услуг»; от 06.04.2011 № 63-ФЗ «Об электронной подписи»; от 28.12.2013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Закона РФ от 21.03.1991 № 943-1 «О налоговых органах Российской Федерации»; Указа Президента РФ от 07.05.2012 № 601 «Об основных направлениях совершенствования системы государственного управления»; Постановления Правительства РФ от 30.09.2004 № 506 «Об утверждении Положения о Федеральной налоговой службе»; </w:t>
      </w:r>
      <w:proofErr w:type="gramStart"/>
      <w:r w:rsidR="00BA31ED" w:rsidRPr="00BA31ED">
        <w:rPr>
          <w:rFonts w:cs="Times New Roman"/>
          <w:spacing w:val="-6"/>
          <w:sz w:val="26"/>
          <w:szCs w:val="26"/>
        </w:rPr>
        <w:t>приказа ФНС России от 08.07.2019 № ММВ-7-19/343@ «Об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</w:t>
      </w:r>
      <w:proofErr w:type="gramEnd"/>
      <w:r w:rsidR="00BA31ED" w:rsidRPr="00BA31ED">
        <w:rPr>
          <w:rFonts w:cs="Times New Roman"/>
          <w:spacing w:val="-6"/>
          <w:sz w:val="26"/>
          <w:szCs w:val="26"/>
        </w:rPr>
        <w:t xml:space="preserve"> </w:t>
      </w:r>
      <w:proofErr w:type="gramStart"/>
      <w:r w:rsidR="00BA31ED" w:rsidRPr="00BA31ED">
        <w:rPr>
          <w:rFonts w:cs="Times New Roman"/>
          <w:spacing w:val="-6"/>
          <w:sz w:val="26"/>
          <w:szCs w:val="26"/>
        </w:rPr>
        <w:t>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(расчетов)»; Гражданский кодекс Российской Федерации; Налоговый кодекс Российской Федерации; Кодекс Российской Федерации об административных правонарушениях; Уголовный Кодекс Российской Федерации, Уголовно-процессуальный кодекс Российской Федерации</w:t>
      </w:r>
      <w:r w:rsidR="00BA31ED">
        <w:rPr>
          <w:rFonts w:cs="Times New Roman"/>
          <w:spacing w:val="-6"/>
          <w:sz w:val="26"/>
          <w:szCs w:val="26"/>
        </w:rPr>
        <w:t>;</w:t>
      </w:r>
      <w:proofErr w:type="gramEnd"/>
    </w:p>
    <w:p w:rsidR="00BA31ED" w:rsidRPr="00BA31ED" w:rsidRDefault="00BA31ED" w:rsidP="00BA31ED">
      <w:pPr>
        <w:pStyle w:val="af2"/>
        <w:numPr>
          <w:ilvl w:val="2"/>
          <w:numId w:val="6"/>
        </w:numPr>
        <w:autoSpaceDE w:val="0"/>
        <w:autoSpaceDN w:val="0"/>
        <w:adjustRightInd w:val="0"/>
        <w:rPr>
          <w:rFonts w:cs="Times New Roman"/>
          <w:spacing w:val="-6"/>
          <w:sz w:val="26"/>
          <w:szCs w:val="26"/>
        </w:rPr>
      </w:pPr>
      <w:r w:rsidRPr="00BA31ED">
        <w:rPr>
          <w:rFonts w:cs="Times New Roman"/>
          <w:spacing w:val="-6"/>
          <w:sz w:val="26"/>
          <w:szCs w:val="26"/>
        </w:rPr>
        <w:t>Федеральные законы: от 26 декабря 1995 года № 208-ФЗ «Об акционерных обществах»; от 8 февраля 1998 года № 14-ФЗ «Об обществах с ограниченной ответственностью»; от 8 августа 2001 года № 129-ФЗ «О государственной регистрации юридических лиц и индивидуальных предпринимателей»; от 11 июня 2003 года № 74-ФЗ «О крестьянском (фермерском) хозяйстве»; от 24 июля 2007 года № 209-ФЗ «О развитии малого и среднего предпринимательства в Российской Федерации»; от 27 июля 2010 года № 210-ФЗ «Об организации предоставления государственных и муниципальных услуг»; от 02 мая 2006 года № 59-ФЗ «О порядке рассмотрения обращений граждан Российской Федерации»;</w:t>
      </w:r>
    </w:p>
    <w:p w:rsidR="00BA31ED" w:rsidRPr="00BA31ED" w:rsidRDefault="00BA31ED" w:rsidP="00BA31ED">
      <w:pPr>
        <w:pStyle w:val="af2"/>
        <w:numPr>
          <w:ilvl w:val="2"/>
          <w:numId w:val="6"/>
        </w:numPr>
        <w:autoSpaceDE w:val="0"/>
        <w:autoSpaceDN w:val="0"/>
        <w:adjustRightInd w:val="0"/>
        <w:rPr>
          <w:rFonts w:cs="Times New Roman"/>
          <w:spacing w:val="-6"/>
          <w:sz w:val="26"/>
          <w:szCs w:val="26"/>
        </w:rPr>
      </w:pPr>
      <w:r w:rsidRPr="00BA31ED">
        <w:rPr>
          <w:rFonts w:cs="Times New Roman"/>
          <w:spacing w:val="-6"/>
          <w:sz w:val="26"/>
          <w:szCs w:val="26"/>
        </w:rPr>
        <w:t xml:space="preserve">постановления Правительства Российской Федерации: от 17 мая 2002 года </w:t>
      </w:r>
      <w:r>
        <w:rPr>
          <w:rFonts w:cs="Times New Roman"/>
          <w:spacing w:val="-6"/>
          <w:sz w:val="26"/>
          <w:szCs w:val="26"/>
        </w:rPr>
        <w:t xml:space="preserve">                  </w:t>
      </w:r>
      <w:r w:rsidRPr="00BA31ED">
        <w:rPr>
          <w:rFonts w:cs="Times New Roman"/>
          <w:spacing w:val="-6"/>
          <w:sz w:val="26"/>
          <w:szCs w:val="26"/>
        </w:rPr>
        <w:t xml:space="preserve">№ 319 «Об уполномоченном федеральном органе исполнительной власти, осуществляющем государственную регистрацию юридических лиц, крестьянских (фермерских) хозяйств, физических лиц в качестве индивидуальных предпринимателей»; от 22 декабря 2011 года               № 1092 «О порядке представления в регистрирующий орган иными государственными органами сведений в электронной форме, необходимых для осуществления государственной регистрации юридических лиц и индивидуальных предпринимателей, а также для ведения единых государственных реестров юридических лиц и индивидуальных предпринимателей»; от 19 мая 2014 года № 462 «О размере платы за предоставление содержащихся в Едином государственном реестре юридических лиц и Едином государственном реестре индивидуальных предпринимателей сведений и документов и признании </w:t>
      </w:r>
      <w:proofErr w:type="gramStart"/>
      <w:r w:rsidRPr="00BA31ED">
        <w:rPr>
          <w:rFonts w:cs="Times New Roman"/>
          <w:spacing w:val="-6"/>
          <w:sz w:val="26"/>
          <w:szCs w:val="26"/>
        </w:rPr>
        <w:t>утратившими</w:t>
      </w:r>
      <w:proofErr w:type="gramEnd"/>
      <w:r w:rsidRPr="00BA31ED">
        <w:rPr>
          <w:rFonts w:cs="Times New Roman"/>
          <w:spacing w:val="-6"/>
          <w:sz w:val="26"/>
          <w:szCs w:val="26"/>
        </w:rPr>
        <w:t xml:space="preserve"> силу некоторых актов Правительства Российской Федерации»; от 3 июля 2014 года № 615 «Об установлении размера платы за предоставление сведений из реестра дисквалифицированных </w:t>
      </w:r>
      <w:r w:rsidRPr="00BA31ED">
        <w:rPr>
          <w:rFonts w:cs="Times New Roman"/>
          <w:spacing w:val="-6"/>
          <w:sz w:val="26"/>
          <w:szCs w:val="26"/>
        </w:rPr>
        <w:lastRenderedPageBreak/>
        <w:t xml:space="preserve">лиц, а также об изменении и признании </w:t>
      </w:r>
      <w:proofErr w:type="gramStart"/>
      <w:r w:rsidRPr="00BA31ED">
        <w:rPr>
          <w:rFonts w:cs="Times New Roman"/>
          <w:spacing w:val="-6"/>
          <w:sz w:val="26"/>
          <w:szCs w:val="26"/>
        </w:rPr>
        <w:t>утратившими</w:t>
      </w:r>
      <w:proofErr w:type="gramEnd"/>
      <w:r w:rsidRPr="00BA31ED">
        <w:rPr>
          <w:rFonts w:cs="Times New Roman"/>
          <w:spacing w:val="-6"/>
          <w:sz w:val="26"/>
          <w:szCs w:val="26"/>
        </w:rPr>
        <w:t xml:space="preserve"> силу некоторых актов Правительства Российской Федерации»;</w:t>
      </w:r>
    </w:p>
    <w:p w:rsidR="00EC6648" w:rsidRPr="00900CEA" w:rsidRDefault="00BA31ED" w:rsidP="00BA31ED">
      <w:pPr>
        <w:pStyle w:val="af2"/>
        <w:numPr>
          <w:ilvl w:val="2"/>
          <w:numId w:val="6"/>
        </w:numPr>
        <w:autoSpaceDE w:val="0"/>
        <w:autoSpaceDN w:val="0"/>
        <w:adjustRightInd w:val="0"/>
        <w:rPr>
          <w:rFonts w:cs="Times New Roman"/>
          <w:spacing w:val="-4"/>
          <w:sz w:val="26"/>
          <w:szCs w:val="26"/>
        </w:rPr>
      </w:pPr>
      <w:r w:rsidRPr="00BA31ED">
        <w:rPr>
          <w:rFonts w:cs="Times New Roman"/>
          <w:spacing w:val="-6"/>
          <w:sz w:val="26"/>
          <w:szCs w:val="26"/>
        </w:rPr>
        <w:t xml:space="preserve">приказы: Минюста России от 30 декабря 2022 года № 440 «Об утверждении </w:t>
      </w:r>
      <w:proofErr w:type="gramStart"/>
      <w:r w:rsidRPr="00BA31ED">
        <w:rPr>
          <w:rFonts w:cs="Times New Roman"/>
          <w:spacing w:val="-6"/>
          <w:sz w:val="26"/>
          <w:szCs w:val="26"/>
        </w:rPr>
        <w:t>Порядка взаимодействия Министерства юстиции Российской Федерации</w:t>
      </w:r>
      <w:proofErr w:type="gramEnd"/>
      <w:r w:rsidRPr="00BA31ED">
        <w:rPr>
          <w:rFonts w:cs="Times New Roman"/>
          <w:spacing w:val="-6"/>
          <w:sz w:val="26"/>
          <w:szCs w:val="26"/>
        </w:rPr>
        <w:t xml:space="preserve"> с Федеральной налоговой службой по вопросам государственной регистрации некоммерческих организаций»; ФНС России от 28 декабря 2022 года № ЕД-7-14/1267@ «Об утверждении Порядка взаимодействия с регистрирующим органом при направлении документов, необходимых для государственной регистрации юридических лиц и индивидуальных предпринимателей, в форме электронных документов, а также требований к формированию таких электронных документов»; ФНС России от 31 августа 2020 года № ЕД-7-14/617@ «Об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хозяйств»; ФНС России от 10 декабря 2019 года № ММВ-7-14/627@ «Об утверждении Административного регламента по предоставлению Федеральной налоговой службой государственной услуги по предоставлению заинтересованным лицам сведений, содержащихся в реестре дисквалифицированных лиц»; ФНС России от 31 декабря 2014 года № НД-7-14/700@ «Об утверждении порядка предоставления сведений, содержащихся в реестре дисквалифицированных лиц, форм выписки из реестра дисквалифицированных лиц и справки об отсутствии запрашиваемой информации»; Приказ ФНС России от 19 декабря 2019 года № ММВ-7-14/640@ «Об утверждении Административного регламента предоставления Федеральной налоговой службой государственной услуги по предоставлению сведений и документов, содержащихся в Едином государственном реестре юридических лиц и Едином государственном реестре индивидуальных предпринимателей»; ФНС России от 13 января 2020 года № ММВ-7-14/12@ «Об утверждении Административного регламента предоставления Федеральной налоговой службой государственной услуги по государственной регистрации юридических лиц, физических лиц в качестве индивидуальных предпринимателей и крестьянских (фермерских) хозяйств»; </w:t>
      </w:r>
      <w:proofErr w:type="gramStart"/>
      <w:r w:rsidRPr="00BA31ED">
        <w:rPr>
          <w:rFonts w:cs="Times New Roman"/>
          <w:spacing w:val="-6"/>
          <w:sz w:val="26"/>
          <w:szCs w:val="26"/>
        </w:rPr>
        <w:t>Минфина России от 30 октября 2017 года № 165н «Об утверждении Порядка ведения Единого государственного реестра юридических лиц и Единого государственного реестра индивидуальных предпринимателей, внесения исправлений в сведения, включенные в записи Единого государственного реестра юридических лиц и Единого государственного реестра индивидуальных предпринимателей на электронных носителях, не соответствующие сведениям, содержащимся в документах, на основании которых внесены такие записи (исправление технической ошибки), и</w:t>
      </w:r>
      <w:proofErr w:type="gramEnd"/>
      <w:r w:rsidRPr="00BA31ED">
        <w:rPr>
          <w:rFonts w:cs="Times New Roman"/>
          <w:spacing w:val="-6"/>
          <w:sz w:val="26"/>
          <w:szCs w:val="26"/>
        </w:rPr>
        <w:t xml:space="preserve"> о признании утратившим силу приказа Министерства финансов Российской Федерации от 18 февраля 2015 г. № 25н»; ФНС России от 28 декабря 2022 года № ЕД-7-14/1268@ «Об утверждении Оснований, условий и способов </w:t>
      </w:r>
      <w:proofErr w:type="gramStart"/>
      <w:r w:rsidRPr="00BA31ED">
        <w:rPr>
          <w:rFonts w:cs="Times New Roman"/>
          <w:spacing w:val="-6"/>
          <w:sz w:val="26"/>
          <w:szCs w:val="26"/>
        </w:rPr>
        <w:t>проведения</w:t>
      </w:r>
      <w:proofErr w:type="gramEnd"/>
      <w:r w:rsidRPr="00BA31ED">
        <w:rPr>
          <w:rFonts w:cs="Times New Roman"/>
          <w:spacing w:val="-6"/>
          <w:sz w:val="26"/>
          <w:szCs w:val="26"/>
        </w:rPr>
        <w:t xml:space="preserve"> указанных в пункте 4.2 статьи 9 Федерального закона от 08.08.2001 № 129-ФЗ "О государственной регистрации юридических лиц и индивидуальных предпринимателей" мероприятий, порядка использования результатов этих мероприятий, а также формы письменного возражения относительно предстоящей государственной регистрации изменений устава юридического лица или предстоящего внесения сведений в Единый государственный реестр юридических лиц и формы заявления физического лица о недостоверности сведений о нем в Едином государственном реестре юридических лиц».</w:t>
      </w:r>
      <w:r w:rsidR="00715AC7" w:rsidRPr="00900CEA">
        <w:rPr>
          <w:rFonts w:cs="Times New Roman"/>
          <w:spacing w:val="-5"/>
          <w:sz w:val="26"/>
          <w:szCs w:val="26"/>
        </w:rPr>
        <w:t xml:space="preserve"> </w:t>
      </w:r>
      <w:r w:rsidR="00DA51CE">
        <w:rPr>
          <w:rFonts w:cs="Times New Roman"/>
          <w:sz w:val="26"/>
          <w:szCs w:val="26"/>
        </w:rPr>
        <w:t>Ведущий</w:t>
      </w:r>
      <w:r w:rsidR="007B613F" w:rsidRPr="00900CEA">
        <w:rPr>
          <w:rFonts w:cs="Times New Roman"/>
          <w:sz w:val="26"/>
          <w:szCs w:val="26"/>
        </w:rPr>
        <w:t xml:space="preserve"> специалист-эксперт</w:t>
      </w:r>
      <w:r w:rsidR="00EC6648" w:rsidRPr="00900CEA">
        <w:rPr>
          <w:rFonts w:cs="Times New Roman"/>
          <w:sz w:val="26"/>
          <w:szCs w:val="26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423C6A" w:rsidRPr="00900CEA" w:rsidRDefault="0071560A" w:rsidP="00900CEA">
      <w:pPr>
        <w:pStyle w:val="af2"/>
        <w:numPr>
          <w:ilvl w:val="2"/>
          <w:numId w:val="6"/>
        </w:numPr>
        <w:tabs>
          <w:tab w:val="left" w:pos="1276"/>
        </w:tabs>
        <w:autoSpaceDE w:val="0"/>
        <w:autoSpaceDN w:val="0"/>
        <w:adjustRightInd w:val="0"/>
        <w:rPr>
          <w:rFonts w:cs="Times New Roman"/>
          <w:spacing w:val="-4"/>
          <w:sz w:val="26"/>
          <w:szCs w:val="26"/>
        </w:rPr>
      </w:pPr>
      <w:proofErr w:type="gramStart"/>
      <w:r w:rsidRPr="008D0BAF">
        <w:rPr>
          <w:rFonts w:cs="Times New Roman"/>
          <w:spacing w:val="-4"/>
          <w:sz w:val="26"/>
          <w:szCs w:val="26"/>
        </w:rPr>
        <w:t>Ины</w:t>
      </w:r>
      <w:r w:rsidR="000E21A6" w:rsidRPr="008D0BAF">
        <w:rPr>
          <w:rFonts w:cs="Times New Roman"/>
          <w:spacing w:val="-4"/>
          <w:sz w:val="26"/>
          <w:szCs w:val="26"/>
        </w:rPr>
        <w:t>х</w:t>
      </w:r>
      <w:r w:rsidRPr="008D0BAF">
        <w:rPr>
          <w:rFonts w:cs="Times New Roman"/>
          <w:spacing w:val="-4"/>
          <w:sz w:val="26"/>
          <w:szCs w:val="26"/>
        </w:rPr>
        <w:t xml:space="preserve"> профессиональны</w:t>
      </w:r>
      <w:r w:rsidR="000E21A6" w:rsidRPr="008D0BAF">
        <w:rPr>
          <w:rFonts w:cs="Times New Roman"/>
          <w:spacing w:val="-4"/>
          <w:sz w:val="26"/>
          <w:szCs w:val="26"/>
        </w:rPr>
        <w:t>х</w:t>
      </w:r>
      <w:r w:rsidRPr="008D0BAF">
        <w:rPr>
          <w:rFonts w:cs="Times New Roman"/>
          <w:spacing w:val="-4"/>
          <w:sz w:val="26"/>
          <w:szCs w:val="26"/>
        </w:rPr>
        <w:t xml:space="preserve"> знани</w:t>
      </w:r>
      <w:r w:rsidR="000E21A6" w:rsidRPr="008D0BAF">
        <w:rPr>
          <w:rFonts w:cs="Times New Roman"/>
          <w:spacing w:val="-4"/>
          <w:sz w:val="26"/>
          <w:szCs w:val="26"/>
        </w:rPr>
        <w:t>й</w:t>
      </w:r>
      <w:r w:rsidR="00877280" w:rsidRPr="008D0BAF">
        <w:rPr>
          <w:rFonts w:cs="Times New Roman"/>
          <w:spacing w:val="-4"/>
          <w:sz w:val="26"/>
          <w:szCs w:val="26"/>
        </w:rPr>
        <w:t>:</w:t>
      </w:r>
      <w:r w:rsidR="009F0BC2" w:rsidRPr="008D0BAF">
        <w:rPr>
          <w:rFonts w:cs="Times New Roman"/>
          <w:spacing w:val="-4"/>
          <w:sz w:val="26"/>
          <w:szCs w:val="26"/>
        </w:rPr>
        <w:t xml:space="preserve"> </w:t>
      </w:r>
      <w:r w:rsidR="00AE67F4" w:rsidRPr="0078767C">
        <w:rPr>
          <w:rFonts w:cs="Times New Roman"/>
          <w:spacing w:val="-4"/>
          <w:sz w:val="26"/>
          <w:szCs w:val="26"/>
        </w:rPr>
        <w:t xml:space="preserve">правила делового этикета; порядок работы со служебной информацией; правила и нормы охраны труда, техники безопасности и противопожарной защиты; основы экономики, финансов и кредита, бухгалтерского и </w:t>
      </w:r>
      <w:r w:rsidR="00AE67F4" w:rsidRPr="0078767C">
        <w:rPr>
          <w:rFonts w:cs="Times New Roman"/>
          <w:spacing w:val="-4"/>
          <w:sz w:val="26"/>
          <w:szCs w:val="26"/>
        </w:rPr>
        <w:lastRenderedPageBreak/>
        <w:t>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РФ; принципы формирования налоговой системы РФ;</w:t>
      </w:r>
      <w:proofErr w:type="gramEnd"/>
      <w:r w:rsidR="00AE67F4" w:rsidRPr="0078767C">
        <w:rPr>
          <w:rFonts w:cs="Times New Roman"/>
          <w:spacing w:val="-4"/>
          <w:sz w:val="26"/>
          <w:szCs w:val="26"/>
        </w:rPr>
        <w:t xml:space="preserve"> </w:t>
      </w:r>
      <w:proofErr w:type="gramStart"/>
      <w:r w:rsidR="00AE67F4" w:rsidRPr="0078767C">
        <w:rPr>
          <w:rFonts w:cs="Times New Roman"/>
          <w:spacing w:val="-4"/>
          <w:sz w:val="26"/>
          <w:szCs w:val="26"/>
        </w:rPr>
        <w:t xml:space="preserve">порядок проведения мероприятий налогового контроля; принципы налогового администрирования, </w:t>
      </w:r>
      <w:r w:rsidR="005527D5" w:rsidRPr="0078767C">
        <w:rPr>
          <w:rFonts w:cs="Times New Roman"/>
          <w:sz w:val="26"/>
          <w:szCs w:val="26"/>
        </w:rPr>
        <w:t xml:space="preserve">порядок формирования и ведения личного кабинета налогоплательщика; функциональные возможности интернет-сервисов </w:t>
      </w:r>
      <w:r w:rsidR="00AE67F4" w:rsidRPr="0078767C">
        <w:rPr>
          <w:rFonts w:cs="Times New Roman"/>
          <w:sz w:val="26"/>
          <w:szCs w:val="26"/>
        </w:rPr>
        <w:t>ФНС России</w:t>
      </w:r>
      <w:r w:rsidR="005527D5" w:rsidRPr="0078767C">
        <w:rPr>
          <w:rFonts w:cs="Times New Roman"/>
          <w:sz w:val="26"/>
          <w:szCs w:val="26"/>
        </w:rPr>
        <w:t>; порядок организации работы по бесплатному информированию (в том числе в письменной форме) налогоплательщиков, плательщиков сборов и налоговых агентов</w:t>
      </w:r>
      <w:r w:rsidR="00900CEA">
        <w:rPr>
          <w:rFonts w:cs="Times New Roman"/>
          <w:sz w:val="26"/>
          <w:szCs w:val="26"/>
        </w:rPr>
        <w:t>;</w:t>
      </w:r>
      <w:r w:rsidR="00900CEA" w:rsidRPr="00900CEA">
        <w:t xml:space="preserve"> </w:t>
      </w:r>
      <w:r w:rsidR="00900CEA" w:rsidRPr="00900CEA">
        <w:rPr>
          <w:rFonts w:eastAsia="Times New Roman" w:cs="Times New Roman"/>
          <w:spacing w:val="-4"/>
          <w:sz w:val="26"/>
          <w:szCs w:val="26"/>
          <w:lang w:eastAsia="ru-RU"/>
        </w:rPr>
        <w:t>порядок государственной регистрации юридических лиц, физических лиц в качестве индивидуальных предпринимателей и крестьянских (фермерских) хозяйств;</w:t>
      </w:r>
      <w:proofErr w:type="gramEnd"/>
      <w:r w:rsidR="00900CEA" w:rsidRPr="00900CEA">
        <w:rPr>
          <w:rFonts w:eastAsia="Times New Roman" w:cs="Times New Roman"/>
          <w:spacing w:val="-4"/>
          <w:sz w:val="26"/>
          <w:szCs w:val="26"/>
          <w:lang w:eastAsia="ru-RU"/>
        </w:rPr>
        <w:t xml:space="preserve"> </w:t>
      </w:r>
      <w:proofErr w:type="gramStart"/>
      <w:r w:rsidR="00900CEA" w:rsidRPr="00900CEA">
        <w:rPr>
          <w:rFonts w:eastAsia="Times New Roman" w:cs="Times New Roman"/>
          <w:spacing w:val="-4"/>
          <w:sz w:val="26"/>
          <w:szCs w:val="26"/>
          <w:lang w:eastAsia="ru-RU"/>
        </w:rPr>
        <w:t>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 порядок постановки на учет, внесения изменений в учетные данные и снятия с учета организаций и индивидуальных предпринимателей; порядок формирования и ведения Единого государственного реестра юридических лиц (ЕГРЮЛ); порядок формирования и ведения Единого государственного реестра индивидуальных предпринимателей (ЕГРИП);</w:t>
      </w:r>
      <w:proofErr w:type="gramEnd"/>
      <w:r w:rsidR="00900CEA" w:rsidRPr="00900CEA">
        <w:rPr>
          <w:rFonts w:eastAsia="Times New Roman" w:cs="Times New Roman"/>
          <w:spacing w:val="-4"/>
          <w:sz w:val="26"/>
          <w:szCs w:val="26"/>
          <w:lang w:eastAsia="ru-RU"/>
        </w:rPr>
        <w:t xml:space="preserve"> порядок предоставления сведений, содержащихся в ЕГРЮЛ, ЕГРИП, реестре дисквалифицированных лиц; основные направления организации работы с заявителями</w:t>
      </w:r>
      <w:r w:rsidR="005D5E67" w:rsidRPr="00900CEA">
        <w:rPr>
          <w:rFonts w:eastAsia="Times New Roman" w:cs="Times New Roman"/>
          <w:spacing w:val="-4"/>
          <w:sz w:val="26"/>
          <w:szCs w:val="26"/>
          <w:lang w:eastAsia="ru-RU"/>
        </w:rPr>
        <w:t>.</w:t>
      </w:r>
    </w:p>
    <w:p w:rsidR="007D5B2B" w:rsidRPr="008D0BAF" w:rsidRDefault="00027871" w:rsidP="004922C5">
      <w:pPr>
        <w:pStyle w:val="af2"/>
        <w:numPr>
          <w:ilvl w:val="1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567"/>
        <w:rPr>
          <w:rFonts w:cs="Times New Roman"/>
          <w:spacing w:val="-4"/>
          <w:sz w:val="26"/>
          <w:szCs w:val="26"/>
        </w:rPr>
      </w:pPr>
      <w:proofErr w:type="gramStart"/>
      <w:r w:rsidRPr="008D0BAF">
        <w:rPr>
          <w:rFonts w:cs="Times New Roman"/>
          <w:spacing w:val="-4"/>
          <w:sz w:val="26"/>
          <w:szCs w:val="26"/>
        </w:rPr>
        <w:t>Наличие функциональных знаний</w:t>
      </w:r>
      <w:r w:rsidR="008E4B65" w:rsidRPr="008D0BAF">
        <w:rPr>
          <w:rFonts w:cs="Times New Roman"/>
          <w:spacing w:val="-4"/>
          <w:sz w:val="26"/>
          <w:szCs w:val="26"/>
        </w:rPr>
        <w:t>:</w:t>
      </w:r>
      <w:r w:rsidR="00EA54D1" w:rsidRPr="008D0BAF">
        <w:rPr>
          <w:rFonts w:cs="Times New Roman"/>
          <w:spacing w:val="-4"/>
          <w:sz w:val="26"/>
          <w:szCs w:val="26"/>
        </w:rPr>
        <w:t xml:space="preserve"> </w:t>
      </w:r>
      <w:r w:rsidR="000A68DF" w:rsidRPr="0078767C">
        <w:rPr>
          <w:rFonts w:cs="Times New Roman"/>
          <w:spacing w:val="-4"/>
          <w:sz w:val="26"/>
          <w:szCs w:val="26"/>
        </w:rPr>
        <w:t xml:space="preserve">понятия единого налогового платежа; понятия и назначения единого налогового счета; </w:t>
      </w:r>
      <w:r w:rsidR="00090C33" w:rsidRPr="0078767C">
        <w:rPr>
          <w:rFonts w:cs="Times New Roman"/>
          <w:spacing w:val="-4"/>
          <w:sz w:val="26"/>
          <w:szCs w:val="26"/>
        </w:rPr>
        <w:t>порядк</w:t>
      </w:r>
      <w:r w:rsidR="000E21A6" w:rsidRPr="0078767C">
        <w:rPr>
          <w:rFonts w:cs="Times New Roman"/>
          <w:spacing w:val="-4"/>
          <w:sz w:val="26"/>
          <w:szCs w:val="26"/>
        </w:rPr>
        <w:t>а</w:t>
      </w:r>
      <w:r w:rsidR="00090C33" w:rsidRPr="0078767C">
        <w:rPr>
          <w:rFonts w:cs="Times New Roman"/>
          <w:spacing w:val="-4"/>
          <w:sz w:val="26"/>
          <w:szCs w:val="26"/>
        </w:rPr>
        <w:t xml:space="preserve"> выезда за границу граждан, допущенных к государственной тайне;</w:t>
      </w:r>
      <w:r w:rsidR="00677659" w:rsidRPr="0078767C">
        <w:rPr>
          <w:rFonts w:cs="Times New Roman"/>
          <w:spacing w:val="-4"/>
          <w:sz w:val="26"/>
          <w:szCs w:val="26"/>
        </w:rPr>
        <w:t xml:space="preserve"> </w:t>
      </w:r>
      <w:r w:rsidR="00090C33" w:rsidRPr="0078767C">
        <w:rPr>
          <w:rFonts w:cs="Times New Roman"/>
          <w:spacing w:val="-4"/>
          <w:sz w:val="26"/>
          <w:szCs w:val="26"/>
        </w:rPr>
        <w:t>ответственност</w:t>
      </w:r>
      <w:r w:rsidR="00856E01" w:rsidRPr="0078767C">
        <w:rPr>
          <w:rFonts w:cs="Times New Roman"/>
          <w:spacing w:val="-4"/>
          <w:sz w:val="26"/>
          <w:szCs w:val="26"/>
        </w:rPr>
        <w:t>и</w:t>
      </w:r>
      <w:r w:rsidR="00090C33" w:rsidRPr="0078767C">
        <w:rPr>
          <w:rFonts w:cs="Times New Roman"/>
          <w:spacing w:val="-4"/>
          <w:sz w:val="26"/>
          <w:szCs w:val="26"/>
        </w:rPr>
        <w:t xml:space="preserve"> за правонарушения в области защиты государственной тайны</w:t>
      </w:r>
      <w:r w:rsidR="00090C33" w:rsidRPr="008D0BAF">
        <w:rPr>
          <w:rFonts w:cs="Times New Roman"/>
          <w:spacing w:val="-4"/>
          <w:sz w:val="26"/>
          <w:szCs w:val="26"/>
        </w:rPr>
        <w:t>; централизованн</w:t>
      </w:r>
      <w:r w:rsidR="00856E01" w:rsidRPr="008D0BAF">
        <w:rPr>
          <w:rFonts w:cs="Times New Roman"/>
          <w:spacing w:val="-4"/>
          <w:sz w:val="26"/>
          <w:szCs w:val="26"/>
        </w:rPr>
        <w:t>ой</w:t>
      </w:r>
      <w:r w:rsidR="00090C33" w:rsidRPr="008D0BAF">
        <w:rPr>
          <w:rFonts w:cs="Times New Roman"/>
          <w:spacing w:val="-4"/>
          <w:sz w:val="26"/>
          <w:szCs w:val="26"/>
        </w:rPr>
        <w:t xml:space="preserve"> и смешанн</w:t>
      </w:r>
      <w:r w:rsidR="00856E01" w:rsidRPr="008D0BAF">
        <w:rPr>
          <w:rFonts w:cs="Times New Roman"/>
          <w:spacing w:val="-4"/>
          <w:sz w:val="26"/>
          <w:szCs w:val="26"/>
        </w:rPr>
        <w:t>ой</w:t>
      </w:r>
      <w:r w:rsidR="00090C33" w:rsidRPr="008D0BAF">
        <w:rPr>
          <w:rFonts w:cs="Times New Roman"/>
          <w:spacing w:val="-4"/>
          <w:sz w:val="26"/>
          <w:szCs w:val="26"/>
        </w:rPr>
        <w:t xml:space="preserve"> форм ведения делопроизводства; систем</w:t>
      </w:r>
      <w:r w:rsidR="008A493F" w:rsidRPr="008D0BAF">
        <w:rPr>
          <w:rFonts w:cs="Times New Roman"/>
          <w:spacing w:val="-4"/>
          <w:sz w:val="26"/>
          <w:szCs w:val="26"/>
        </w:rPr>
        <w:t>ы</w:t>
      </w:r>
      <w:r w:rsidR="00090C33" w:rsidRPr="008D0BAF">
        <w:rPr>
          <w:rFonts w:cs="Times New Roman"/>
          <w:spacing w:val="-4"/>
          <w:sz w:val="26"/>
          <w:szCs w:val="26"/>
        </w:rPr>
        <w:t xml:space="preserve"> взаимодействия в рамках внутриведомственного и межведомственного электронного документооборота;</w:t>
      </w:r>
      <w:r w:rsidR="00677659" w:rsidRPr="008D0BAF">
        <w:rPr>
          <w:rFonts w:cs="Times New Roman"/>
          <w:spacing w:val="-4"/>
          <w:sz w:val="26"/>
          <w:szCs w:val="26"/>
        </w:rPr>
        <w:t xml:space="preserve"> </w:t>
      </w:r>
      <w:r w:rsidR="00090C33" w:rsidRPr="008D0BAF">
        <w:rPr>
          <w:rFonts w:cs="Times New Roman"/>
          <w:spacing w:val="-4"/>
          <w:sz w:val="26"/>
          <w:szCs w:val="26"/>
        </w:rPr>
        <w:t>систем</w:t>
      </w:r>
      <w:r w:rsidR="008A493F" w:rsidRPr="008D0BAF">
        <w:rPr>
          <w:rFonts w:cs="Times New Roman"/>
          <w:spacing w:val="-4"/>
          <w:sz w:val="26"/>
          <w:szCs w:val="26"/>
        </w:rPr>
        <w:t>ы</w:t>
      </w:r>
      <w:r w:rsidR="00090C33" w:rsidRPr="008D0BAF">
        <w:rPr>
          <w:rFonts w:cs="Times New Roman"/>
          <w:spacing w:val="-4"/>
          <w:sz w:val="26"/>
          <w:szCs w:val="26"/>
        </w:rPr>
        <w:t xml:space="preserve"> технической и противопожарной безопасности;</w:t>
      </w:r>
      <w:proofErr w:type="gramEnd"/>
      <w:r w:rsidR="00090C33" w:rsidRPr="008D0BAF">
        <w:rPr>
          <w:rFonts w:cs="Times New Roman"/>
          <w:spacing w:val="-4"/>
          <w:sz w:val="26"/>
          <w:szCs w:val="26"/>
        </w:rPr>
        <w:t xml:space="preserve"> </w:t>
      </w:r>
      <w:r w:rsidR="007D5B2B" w:rsidRPr="008D0BAF">
        <w:rPr>
          <w:rFonts w:cs="Times New Roman"/>
          <w:spacing w:val="-4"/>
          <w:sz w:val="26"/>
          <w:szCs w:val="26"/>
        </w:rPr>
        <w:t>основны</w:t>
      </w:r>
      <w:r w:rsidR="008A493F" w:rsidRPr="008D0BAF">
        <w:rPr>
          <w:rFonts w:cs="Times New Roman"/>
          <w:spacing w:val="-4"/>
          <w:sz w:val="26"/>
          <w:szCs w:val="26"/>
        </w:rPr>
        <w:t>х</w:t>
      </w:r>
      <w:r w:rsidR="007D5B2B" w:rsidRPr="008D0BAF">
        <w:rPr>
          <w:rFonts w:cs="Times New Roman"/>
          <w:spacing w:val="-4"/>
          <w:sz w:val="26"/>
          <w:szCs w:val="26"/>
        </w:rPr>
        <w:t xml:space="preserve"> мероприятий мобилизационной подготовки</w:t>
      </w:r>
      <w:r w:rsidR="00D71D13" w:rsidRPr="008D0BAF">
        <w:rPr>
          <w:rFonts w:cs="Times New Roman"/>
          <w:spacing w:val="-4"/>
          <w:sz w:val="26"/>
          <w:szCs w:val="26"/>
        </w:rPr>
        <w:t xml:space="preserve"> и др</w:t>
      </w:r>
      <w:r w:rsidR="00EA29E6" w:rsidRPr="008D0BAF">
        <w:rPr>
          <w:rFonts w:cs="Times New Roman"/>
          <w:spacing w:val="-4"/>
          <w:sz w:val="26"/>
          <w:szCs w:val="26"/>
        </w:rPr>
        <w:t>угих</w:t>
      </w:r>
      <w:r w:rsidR="007D5B2B" w:rsidRPr="008D0BAF">
        <w:rPr>
          <w:rFonts w:cs="Times New Roman"/>
          <w:spacing w:val="-4"/>
          <w:sz w:val="26"/>
          <w:szCs w:val="26"/>
        </w:rPr>
        <w:t>.</w:t>
      </w:r>
    </w:p>
    <w:p w:rsidR="003B7A81" w:rsidRPr="00CA31A4" w:rsidRDefault="00175938" w:rsidP="004922C5">
      <w:pPr>
        <w:pStyle w:val="af2"/>
        <w:widowControl w:val="0"/>
        <w:numPr>
          <w:ilvl w:val="1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r w:rsidRPr="008D0BAF">
        <w:rPr>
          <w:rFonts w:cs="Times New Roman"/>
          <w:sz w:val="26"/>
          <w:szCs w:val="26"/>
        </w:rPr>
        <w:t>Наличие базовых умений</w:t>
      </w:r>
      <w:r w:rsidR="00783E24" w:rsidRPr="008D0BAF">
        <w:rPr>
          <w:rFonts w:cs="Times New Roman"/>
          <w:sz w:val="26"/>
          <w:szCs w:val="26"/>
        </w:rPr>
        <w:t xml:space="preserve">: </w:t>
      </w:r>
      <w:r w:rsidR="00B94E6F" w:rsidRPr="008D0BAF">
        <w:rPr>
          <w:rFonts w:cs="Times New Roman"/>
          <w:sz w:val="26"/>
          <w:szCs w:val="26"/>
        </w:rPr>
        <w:t xml:space="preserve">мыслить системно (стратегически); планировать, рационально использовать служебное время и достигать результата; управлять изменениями; </w:t>
      </w:r>
      <w:r w:rsidR="001F6ACD" w:rsidRPr="00CA31A4">
        <w:rPr>
          <w:rFonts w:cs="Times New Roman"/>
          <w:sz w:val="26"/>
          <w:szCs w:val="26"/>
        </w:rPr>
        <w:t>обладать коммуникативной компетенцией</w:t>
      </w:r>
      <w:r w:rsidR="00307907" w:rsidRPr="00CA31A4">
        <w:rPr>
          <w:rFonts w:cs="Times New Roman"/>
          <w:sz w:val="26"/>
          <w:szCs w:val="26"/>
        </w:rPr>
        <w:t>.</w:t>
      </w:r>
    </w:p>
    <w:p w:rsidR="00385CFD" w:rsidRPr="00601467" w:rsidRDefault="002D4283" w:rsidP="005527D5">
      <w:pPr>
        <w:pStyle w:val="af2"/>
        <w:numPr>
          <w:ilvl w:val="1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567"/>
        <w:rPr>
          <w:rFonts w:cs="Times New Roman"/>
          <w:spacing w:val="-4"/>
          <w:sz w:val="26"/>
          <w:szCs w:val="26"/>
        </w:rPr>
      </w:pPr>
      <w:proofErr w:type="gramStart"/>
      <w:r w:rsidRPr="00601467">
        <w:rPr>
          <w:rFonts w:cs="Times New Roman"/>
          <w:spacing w:val="-4"/>
          <w:sz w:val="26"/>
          <w:szCs w:val="26"/>
        </w:rPr>
        <w:t>Наличие профессиональных умений:</w:t>
      </w:r>
      <w:r w:rsidR="001155A5" w:rsidRPr="00601467">
        <w:rPr>
          <w:rFonts w:cs="Times New Roman"/>
          <w:spacing w:val="-4"/>
          <w:sz w:val="26"/>
          <w:szCs w:val="26"/>
        </w:rPr>
        <w:t xml:space="preserve"> </w:t>
      </w:r>
      <w:r w:rsidR="00F776B1" w:rsidRPr="00F776B1">
        <w:rPr>
          <w:rFonts w:eastAsia="Calibri" w:cs="Times New Roman"/>
          <w:spacing w:val="-4"/>
          <w:sz w:val="26"/>
          <w:szCs w:val="26"/>
        </w:rPr>
        <w:t xml:space="preserve">практики применения законодательства РФ о налогах и сборах; </w:t>
      </w:r>
      <w:r w:rsidR="00F776B1" w:rsidRPr="00F776B1">
        <w:rPr>
          <w:rFonts w:eastAsia="Calibri" w:cs="Times New Roman"/>
          <w:sz w:val="26"/>
          <w:szCs w:val="26"/>
        </w:rPr>
        <w:t>ведения личного кабинета налогоплательщика;</w:t>
      </w:r>
      <w:r w:rsidR="00F776B1" w:rsidRPr="00F776B1">
        <w:rPr>
          <w:rFonts w:eastAsia="Times New Roman" w:cs="Times New Roman"/>
          <w:sz w:val="26"/>
          <w:szCs w:val="26"/>
          <w:lang w:eastAsia="ru-RU"/>
        </w:rPr>
        <w:t xml:space="preserve"> работы с информационными ресурсами и базами данных, в том числе по выявлению рисков в деятельности налоговых органов; </w:t>
      </w:r>
      <w:r w:rsidR="00F776B1" w:rsidRPr="00F776B1">
        <w:rPr>
          <w:rFonts w:eastAsia="Calibri" w:cs="Times New Roman"/>
          <w:spacing w:val="-4"/>
          <w:sz w:val="26"/>
          <w:szCs w:val="26"/>
        </w:rPr>
        <w:t xml:space="preserve">практики применения законодательства о государственной гражданской службе и противодействии коррупции; </w:t>
      </w:r>
      <w:r w:rsidR="00F776B1" w:rsidRPr="00F776B1">
        <w:rPr>
          <w:rFonts w:eastAsia="Times New Roman" w:cs="Times New Roman"/>
          <w:sz w:val="26"/>
          <w:szCs w:val="26"/>
          <w:lang w:eastAsia="ru-RU"/>
        </w:rPr>
        <w:t>проведения служебных проверок, а также оформление их результатов и других</w:t>
      </w:r>
      <w:r w:rsidR="00EA54D1" w:rsidRPr="00601467">
        <w:rPr>
          <w:rFonts w:eastAsia="Times New Roman" w:cs="Times New Roman"/>
          <w:spacing w:val="-4"/>
          <w:sz w:val="26"/>
          <w:szCs w:val="26"/>
          <w:lang w:eastAsia="ru-RU"/>
        </w:rPr>
        <w:t>.</w:t>
      </w:r>
      <w:proofErr w:type="gramEnd"/>
    </w:p>
    <w:p w:rsidR="00AF09BA" w:rsidRPr="008D0BAF" w:rsidRDefault="00AF09BA" w:rsidP="004922C5">
      <w:pPr>
        <w:pStyle w:val="af2"/>
        <w:numPr>
          <w:ilvl w:val="1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567"/>
        <w:rPr>
          <w:rFonts w:cs="Times New Roman"/>
          <w:spacing w:val="-4"/>
          <w:sz w:val="26"/>
          <w:szCs w:val="26"/>
        </w:rPr>
      </w:pPr>
      <w:r w:rsidRPr="008D0BAF">
        <w:rPr>
          <w:rFonts w:cs="Times New Roman"/>
          <w:spacing w:val="-4"/>
          <w:sz w:val="26"/>
          <w:szCs w:val="26"/>
        </w:rPr>
        <w:t>Наличие функциональных умений:</w:t>
      </w:r>
      <w:r w:rsidR="00783E24" w:rsidRPr="008D0BAF">
        <w:rPr>
          <w:rFonts w:cs="Times New Roman"/>
          <w:spacing w:val="-4"/>
          <w:sz w:val="26"/>
          <w:szCs w:val="26"/>
        </w:rPr>
        <w:t xml:space="preserve"> </w:t>
      </w:r>
      <w:r w:rsidR="00F776B1" w:rsidRPr="00F776B1">
        <w:rPr>
          <w:rFonts w:eastAsia="Times New Roman" w:cs="Times New Roman"/>
          <w:sz w:val="26"/>
          <w:szCs w:val="26"/>
          <w:lang w:eastAsia="ru-RU"/>
        </w:rPr>
        <w:t>работа в сфере, соответствующей направлению деятельности Отдела, выполнение поставленных задач; квалифицированное планирование работы, экспертиза проектов нормативных правовых актов, подготовка служебных документов; ведение делопроизводства; сбор и систематизация актуальной информации в установленной сфере деятельности</w:t>
      </w:r>
      <w:r w:rsidR="00F776B1" w:rsidRPr="00F776B1">
        <w:rPr>
          <w:rFonts w:eastAsia="Calibri" w:cs="Times New Roman"/>
          <w:color w:val="006600"/>
          <w:spacing w:val="-4"/>
          <w:sz w:val="26"/>
          <w:szCs w:val="26"/>
        </w:rPr>
        <w:t xml:space="preserve"> </w:t>
      </w:r>
      <w:r w:rsidR="00F776B1" w:rsidRPr="00F776B1">
        <w:rPr>
          <w:rFonts w:eastAsia="Calibri" w:cs="Times New Roman"/>
          <w:spacing w:val="-4"/>
          <w:sz w:val="26"/>
          <w:szCs w:val="26"/>
        </w:rPr>
        <w:t>и других</w:t>
      </w:r>
      <w:r w:rsidR="00057CCC" w:rsidRPr="008D0BAF">
        <w:rPr>
          <w:rFonts w:cs="Times New Roman"/>
          <w:spacing w:val="-4"/>
          <w:sz w:val="26"/>
          <w:szCs w:val="26"/>
        </w:rPr>
        <w:t>.</w:t>
      </w:r>
    </w:p>
    <w:p w:rsidR="003B7A81" w:rsidRPr="008D0BAF" w:rsidRDefault="003B7A81" w:rsidP="00A570FF">
      <w:pPr>
        <w:widowControl w:val="0"/>
        <w:spacing w:before="120" w:after="60"/>
        <w:ind w:firstLine="0"/>
        <w:jc w:val="center"/>
        <w:rPr>
          <w:rFonts w:cs="Times New Roman"/>
          <w:b/>
          <w:sz w:val="26"/>
          <w:szCs w:val="26"/>
        </w:rPr>
      </w:pPr>
      <w:r w:rsidRPr="008D0BAF">
        <w:rPr>
          <w:rFonts w:cs="Times New Roman"/>
          <w:b/>
          <w:sz w:val="26"/>
          <w:szCs w:val="26"/>
        </w:rPr>
        <w:t>III.</w:t>
      </w:r>
      <w:r w:rsidR="007B0EB1" w:rsidRPr="008D0BAF">
        <w:rPr>
          <w:rFonts w:cs="Times New Roman"/>
          <w:b/>
          <w:sz w:val="26"/>
          <w:szCs w:val="26"/>
        </w:rPr>
        <w:t> </w:t>
      </w:r>
      <w:r w:rsidRPr="008D0BAF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CA31A4" w:rsidRDefault="003B7A81" w:rsidP="00A43C6D">
      <w:pPr>
        <w:pStyle w:val="af2"/>
        <w:widowControl w:val="0"/>
        <w:numPr>
          <w:ilvl w:val="0"/>
          <w:numId w:val="2"/>
        </w:numPr>
        <w:tabs>
          <w:tab w:val="left" w:pos="851"/>
        </w:tabs>
        <w:ind w:left="0" w:firstLine="567"/>
        <w:rPr>
          <w:rFonts w:cs="Times New Roman"/>
          <w:spacing w:val="-4"/>
          <w:sz w:val="26"/>
          <w:szCs w:val="26"/>
        </w:rPr>
      </w:pPr>
      <w:r w:rsidRPr="008D0BAF">
        <w:rPr>
          <w:rFonts w:cs="Times New Roman"/>
          <w:spacing w:val="-4"/>
          <w:sz w:val="26"/>
          <w:szCs w:val="26"/>
        </w:rPr>
        <w:t xml:space="preserve">Основные права и обязанности </w:t>
      </w:r>
      <w:r w:rsidR="00DA51CE">
        <w:rPr>
          <w:rFonts w:cs="Times New Roman"/>
          <w:sz w:val="26"/>
          <w:szCs w:val="26"/>
        </w:rPr>
        <w:t>ведущего</w:t>
      </w:r>
      <w:r w:rsidR="0078767C" w:rsidRPr="007B613F">
        <w:rPr>
          <w:rFonts w:cs="Times New Roman"/>
          <w:sz w:val="26"/>
          <w:szCs w:val="26"/>
        </w:rPr>
        <w:t xml:space="preserve"> специалист</w:t>
      </w:r>
      <w:r w:rsidR="0078767C">
        <w:rPr>
          <w:rFonts w:cs="Times New Roman"/>
          <w:sz w:val="26"/>
          <w:szCs w:val="26"/>
        </w:rPr>
        <w:t>а</w:t>
      </w:r>
      <w:r w:rsidR="0078767C" w:rsidRPr="007B613F">
        <w:rPr>
          <w:rFonts w:cs="Times New Roman"/>
          <w:sz w:val="26"/>
          <w:szCs w:val="26"/>
        </w:rPr>
        <w:t>-эксперт</w:t>
      </w:r>
      <w:r w:rsidR="0078767C">
        <w:rPr>
          <w:rFonts w:cs="Times New Roman"/>
          <w:sz w:val="26"/>
          <w:szCs w:val="26"/>
        </w:rPr>
        <w:t>а</w:t>
      </w:r>
      <w:r w:rsidRPr="008D0BAF">
        <w:rPr>
          <w:rFonts w:cs="Times New Roman"/>
          <w:spacing w:val="-4"/>
          <w:sz w:val="26"/>
          <w:szCs w:val="26"/>
        </w:rPr>
        <w:t xml:space="preserve">, а также </w:t>
      </w:r>
      <w:r w:rsidR="0068162C" w:rsidRPr="008D0BAF">
        <w:rPr>
          <w:rFonts w:cs="Times New Roman"/>
          <w:spacing w:val="-4"/>
          <w:sz w:val="26"/>
          <w:szCs w:val="26"/>
        </w:rPr>
        <w:t xml:space="preserve">связанные с гражданской службой </w:t>
      </w:r>
      <w:r w:rsidRPr="008D0BAF">
        <w:rPr>
          <w:rFonts w:cs="Times New Roman"/>
          <w:spacing w:val="-4"/>
          <w:sz w:val="26"/>
          <w:szCs w:val="26"/>
        </w:rPr>
        <w:t>запреты</w:t>
      </w:r>
      <w:r w:rsidR="0068162C" w:rsidRPr="008D0BAF">
        <w:rPr>
          <w:rFonts w:cs="Times New Roman"/>
          <w:spacing w:val="-4"/>
          <w:sz w:val="26"/>
          <w:szCs w:val="26"/>
        </w:rPr>
        <w:t>, ограничения</w:t>
      </w:r>
      <w:r w:rsidRPr="008D0BAF">
        <w:rPr>
          <w:rFonts w:cs="Times New Roman"/>
          <w:spacing w:val="-4"/>
          <w:sz w:val="26"/>
          <w:szCs w:val="26"/>
        </w:rPr>
        <w:t xml:space="preserve"> и требования, которые установлены в его отношении, предусмотрены статьями </w:t>
      </w:r>
      <w:r w:rsidR="00D3190F" w:rsidRPr="008D0BAF">
        <w:rPr>
          <w:rFonts w:cs="Times New Roman"/>
          <w:spacing w:val="-4"/>
          <w:sz w:val="26"/>
          <w:szCs w:val="26"/>
        </w:rPr>
        <w:t>14, 15, 16, 17, 18, 19, 20, 20.1, 20</w:t>
      </w:r>
      <w:r w:rsidR="00D3190F" w:rsidRPr="00CA31A4">
        <w:rPr>
          <w:rFonts w:cs="Times New Roman"/>
          <w:spacing w:val="-4"/>
          <w:sz w:val="26"/>
          <w:szCs w:val="26"/>
        </w:rPr>
        <w:t xml:space="preserve">.2 </w:t>
      </w:r>
      <w:r w:rsidR="004D15F2" w:rsidRPr="00CA31A4">
        <w:rPr>
          <w:rFonts w:cs="Times New Roman"/>
          <w:spacing w:val="-4"/>
          <w:sz w:val="26"/>
          <w:szCs w:val="26"/>
        </w:rPr>
        <w:t xml:space="preserve">и 20.3 </w:t>
      </w:r>
      <w:r w:rsidRPr="00CA31A4">
        <w:rPr>
          <w:rFonts w:cs="Times New Roman"/>
          <w:spacing w:val="-4"/>
          <w:sz w:val="26"/>
          <w:szCs w:val="26"/>
        </w:rPr>
        <w:t>Федерального закона от 27</w:t>
      </w:r>
      <w:r w:rsidR="003314B0" w:rsidRPr="00CA31A4">
        <w:rPr>
          <w:rFonts w:cs="Times New Roman"/>
          <w:spacing w:val="-4"/>
          <w:sz w:val="26"/>
          <w:szCs w:val="26"/>
        </w:rPr>
        <w:t>.07.</w:t>
      </w:r>
      <w:r w:rsidRPr="00CA31A4">
        <w:rPr>
          <w:rFonts w:cs="Times New Roman"/>
          <w:spacing w:val="-4"/>
          <w:sz w:val="26"/>
          <w:szCs w:val="26"/>
        </w:rPr>
        <w:t>2004 №</w:t>
      </w:r>
      <w:r w:rsidR="003314B0" w:rsidRPr="00CA31A4">
        <w:rPr>
          <w:rFonts w:cs="Times New Roman"/>
          <w:spacing w:val="-4"/>
          <w:sz w:val="26"/>
          <w:szCs w:val="26"/>
        </w:rPr>
        <w:t> </w:t>
      </w:r>
      <w:r w:rsidRPr="00CA31A4">
        <w:rPr>
          <w:rFonts w:cs="Times New Roman"/>
          <w:spacing w:val="-4"/>
          <w:sz w:val="26"/>
          <w:szCs w:val="26"/>
        </w:rPr>
        <w:t>79-ФЗ</w:t>
      </w:r>
      <w:r w:rsidR="00D75100" w:rsidRPr="00CA31A4">
        <w:rPr>
          <w:rFonts w:cs="Times New Roman"/>
          <w:spacing w:val="-4"/>
          <w:sz w:val="26"/>
          <w:szCs w:val="26"/>
        </w:rPr>
        <w:t xml:space="preserve"> </w:t>
      </w:r>
      <w:r w:rsidRPr="00CA31A4">
        <w:rPr>
          <w:rFonts w:cs="Times New Roman"/>
          <w:spacing w:val="-4"/>
          <w:sz w:val="26"/>
          <w:szCs w:val="26"/>
        </w:rPr>
        <w:t>«О государственной гражданской службе Российской Федерации»</w:t>
      </w:r>
      <w:r w:rsidR="004D15F2" w:rsidRPr="00CA31A4">
        <w:rPr>
          <w:rFonts w:cs="Times New Roman"/>
          <w:spacing w:val="-4"/>
          <w:sz w:val="26"/>
          <w:szCs w:val="26"/>
        </w:rPr>
        <w:t xml:space="preserve"> (далее – Федеральный закон № 79-ФЗ)</w:t>
      </w:r>
      <w:r w:rsidRPr="00CA31A4">
        <w:rPr>
          <w:rFonts w:cs="Times New Roman"/>
          <w:spacing w:val="-4"/>
          <w:sz w:val="26"/>
          <w:szCs w:val="26"/>
        </w:rPr>
        <w:t>.</w:t>
      </w:r>
    </w:p>
    <w:p w:rsidR="00057CCC" w:rsidRPr="00CA31A4" w:rsidRDefault="009D5A89" w:rsidP="00A43C6D">
      <w:pPr>
        <w:pStyle w:val="af2"/>
        <w:widowControl w:val="0"/>
        <w:numPr>
          <w:ilvl w:val="0"/>
          <w:numId w:val="2"/>
        </w:numPr>
        <w:tabs>
          <w:tab w:val="left" w:pos="851"/>
        </w:tabs>
        <w:ind w:left="0" w:firstLine="567"/>
        <w:rPr>
          <w:rFonts w:cs="Times New Roman"/>
          <w:sz w:val="26"/>
          <w:szCs w:val="26"/>
        </w:rPr>
      </w:pPr>
      <w:r w:rsidRPr="00CA31A4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proofErr w:type="gramStart"/>
      <w:r w:rsidR="003B3530" w:rsidRPr="00CA31A4">
        <w:rPr>
          <w:rFonts w:cs="Times New Roman"/>
          <w:sz w:val="26"/>
          <w:szCs w:val="26"/>
        </w:rPr>
        <w:t>Отдел</w:t>
      </w:r>
      <w:r w:rsidR="00EC3748" w:rsidRPr="00CA31A4">
        <w:rPr>
          <w:rFonts w:cs="Times New Roman"/>
          <w:sz w:val="26"/>
          <w:szCs w:val="26"/>
        </w:rPr>
        <w:t xml:space="preserve">, </w:t>
      </w:r>
      <w:r w:rsidR="00DA51CE">
        <w:rPr>
          <w:rFonts w:cs="Times New Roman"/>
          <w:sz w:val="26"/>
          <w:szCs w:val="26"/>
        </w:rPr>
        <w:t>ведущий</w:t>
      </w:r>
      <w:r w:rsidR="0078767C" w:rsidRPr="00CA31A4">
        <w:rPr>
          <w:rFonts w:cs="Times New Roman"/>
          <w:sz w:val="26"/>
          <w:szCs w:val="26"/>
        </w:rPr>
        <w:t xml:space="preserve"> специалист-эксперт</w:t>
      </w:r>
      <w:r w:rsidR="008449DF" w:rsidRPr="00CA31A4">
        <w:rPr>
          <w:rFonts w:cs="Times New Roman"/>
          <w:spacing w:val="-4"/>
          <w:sz w:val="26"/>
          <w:szCs w:val="26"/>
        </w:rPr>
        <w:t xml:space="preserve"> </w:t>
      </w:r>
      <w:r w:rsidR="00EC3748" w:rsidRPr="00CA31A4">
        <w:rPr>
          <w:rFonts w:cs="Times New Roman"/>
          <w:sz w:val="26"/>
          <w:szCs w:val="26"/>
        </w:rPr>
        <w:t>обязан</w:t>
      </w:r>
      <w:proofErr w:type="gramEnd"/>
      <w:r w:rsidR="00EC3748" w:rsidRPr="00CA31A4">
        <w:rPr>
          <w:rFonts w:cs="Times New Roman"/>
          <w:sz w:val="26"/>
          <w:szCs w:val="26"/>
        </w:rPr>
        <w:t>:</w:t>
      </w:r>
    </w:p>
    <w:p w:rsidR="00715F4D" w:rsidRPr="00CA31A4" w:rsidRDefault="00FB05DA" w:rsidP="00A43C6D">
      <w:pPr>
        <w:pStyle w:val="af2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proofErr w:type="gramStart"/>
      <w:r w:rsidRPr="00CA31A4">
        <w:rPr>
          <w:rFonts w:cs="Times New Roman"/>
          <w:sz w:val="26"/>
          <w:szCs w:val="26"/>
        </w:rPr>
        <w:t xml:space="preserve">в целях обеспечения эффективной работы Отдела </w:t>
      </w:r>
      <w:r w:rsidR="00715F4D" w:rsidRPr="00CA31A4">
        <w:rPr>
          <w:rFonts w:cs="Times New Roman"/>
          <w:sz w:val="26"/>
          <w:szCs w:val="26"/>
        </w:rPr>
        <w:t xml:space="preserve">своевременно, качественно и в полном объеме выполнять </w:t>
      </w:r>
      <w:r w:rsidRPr="00CA31A4">
        <w:rPr>
          <w:rFonts w:cs="Times New Roman"/>
          <w:sz w:val="26"/>
          <w:szCs w:val="26"/>
        </w:rPr>
        <w:t xml:space="preserve">в соответствии с настоящим регламентом </w:t>
      </w:r>
      <w:r w:rsidR="004D15F2" w:rsidRPr="00CA31A4">
        <w:rPr>
          <w:rFonts w:cs="Times New Roman"/>
          <w:sz w:val="26"/>
          <w:szCs w:val="26"/>
        </w:rPr>
        <w:t xml:space="preserve">служебные </w:t>
      </w:r>
      <w:r w:rsidR="00715F4D" w:rsidRPr="00CA31A4">
        <w:rPr>
          <w:rFonts w:cs="Times New Roman"/>
          <w:sz w:val="26"/>
          <w:szCs w:val="26"/>
        </w:rPr>
        <w:lastRenderedPageBreak/>
        <w:t>функциональные обязанности и предусмотренные действующим законодательством процедуры, обеспечивать достоверность формируемой отчетности, а также в установленном порядке обеспечивать соблюдение исполнительской дисциплины, в том числе при работе в СЭД и иных информационных ресурсах Отдела</w:t>
      </w:r>
      <w:r w:rsidR="00353FA6" w:rsidRPr="00CA31A4">
        <w:rPr>
          <w:rFonts w:cs="Times New Roman"/>
          <w:sz w:val="26"/>
          <w:szCs w:val="26"/>
        </w:rPr>
        <w:t>;</w:t>
      </w:r>
      <w:proofErr w:type="gramEnd"/>
    </w:p>
    <w:p w:rsidR="00A92EAA" w:rsidRPr="00A92EAA" w:rsidRDefault="00A92EAA" w:rsidP="00A92EAA">
      <w:pPr>
        <w:pStyle w:val="af2"/>
        <w:widowControl w:val="0"/>
        <w:numPr>
          <w:ilvl w:val="0"/>
          <w:numId w:val="8"/>
        </w:numPr>
        <w:tabs>
          <w:tab w:val="left" w:pos="142"/>
        </w:tabs>
        <w:rPr>
          <w:rFonts w:cs="Times New Roman"/>
          <w:sz w:val="26"/>
          <w:szCs w:val="26"/>
        </w:rPr>
      </w:pPr>
      <w:r w:rsidRPr="00A92EAA">
        <w:rPr>
          <w:rFonts w:cs="Times New Roman"/>
          <w:sz w:val="26"/>
          <w:szCs w:val="26"/>
        </w:rPr>
        <w:t xml:space="preserve">качественно и своевременно осуществлять эффективный внутренний самоконтроль по технологическим процессам ФНС России: </w:t>
      </w:r>
    </w:p>
    <w:p w:rsidR="00A92EAA" w:rsidRPr="00A92EAA" w:rsidRDefault="00A92EAA" w:rsidP="00A92EAA">
      <w:pPr>
        <w:pStyle w:val="af2"/>
        <w:widowControl w:val="0"/>
        <w:tabs>
          <w:tab w:val="left" w:pos="142"/>
        </w:tabs>
        <w:ind w:left="360" w:firstLine="0"/>
        <w:rPr>
          <w:rFonts w:cs="Times New Roman"/>
          <w:sz w:val="26"/>
          <w:szCs w:val="26"/>
        </w:rPr>
      </w:pPr>
      <w:r w:rsidRPr="00A92EAA">
        <w:rPr>
          <w:rFonts w:cs="Times New Roman"/>
          <w:sz w:val="26"/>
          <w:szCs w:val="26"/>
        </w:rPr>
        <w:t>·</w:t>
      </w:r>
      <w:r w:rsidRPr="00A92EAA">
        <w:rPr>
          <w:rFonts w:cs="Times New Roman"/>
          <w:sz w:val="26"/>
          <w:szCs w:val="26"/>
        </w:rPr>
        <w:tab/>
        <w:t>организация контроля исполнения поступивших обращений граждан;</w:t>
      </w:r>
    </w:p>
    <w:p w:rsidR="00A92EAA" w:rsidRPr="00A92EAA" w:rsidRDefault="00A92EAA" w:rsidP="00A92EAA">
      <w:pPr>
        <w:pStyle w:val="af2"/>
        <w:widowControl w:val="0"/>
        <w:tabs>
          <w:tab w:val="left" w:pos="142"/>
        </w:tabs>
        <w:ind w:left="360" w:firstLine="0"/>
        <w:rPr>
          <w:rFonts w:cs="Times New Roman"/>
          <w:sz w:val="26"/>
          <w:szCs w:val="26"/>
        </w:rPr>
      </w:pPr>
      <w:r w:rsidRPr="00A92EAA">
        <w:rPr>
          <w:rFonts w:cs="Times New Roman"/>
          <w:sz w:val="26"/>
          <w:szCs w:val="26"/>
        </w:rPr>
        <w:t>·</w:t>
      </w:r>
      <w:r w:rsidRPr="00A92EAA">
        <w:rPr>
          <w:rFonts w:cs="Times New Roman"/>
          <w:sz w:val="26"/>
          <w:szCs w:val="26"/>
        </w:rPr>
        <w:tab/>
        <w:t>прием, регистрация и распределение поступивших писем и других распорядительных документов;</w:t>
      </w:r>
    </w:p>
    <w:p w:rsidR="00A92EAA" w:rsidRPr="00A92EAA" w:rsidRDefault="00A92EAA" w:rsidP="00A92EAA">
      <w:pPr>
        <w:pStyle w:val="af2"/>
        <w:widowControl w:val="0"/>
        <w:tabs>
          <w:tab w:val="left" w:pos="142"/>
        </w:tabs>
        <w:ind w:left="360" w:firstLine="0"/>
        <w:rPr>
          <w:rFonts w:cs="Times New Roman"/>
          <w:sz w:val="26"/>
          <w:szCs w:val="26"/>
        </w:rPr>
      </w:pPr>
      <w:r w:rsidRPr="00A92EAA">
        <w:rPr>
          <w:rFonts w:cs="Times New Roman"/>
          <w:sz w:val="26"/>
          <w:szCs w:val="26"/>
        </w:rPr>
        <w:t>·</w:t>
      </w:r>
      <w:r w:rsidRPr="00A92EAA">
        <w:rPr>
          <w:rFonts w:cs="Times New Roman"/>
          <w:sz w:val="26"/>
          <w:szCs w:val="26"/>
        </w:rPr>
        <w:tab/>
        <w:t>оформление, регистрация и отправка (рассылка) исходящих и внутренних документов;</w:t>
      </w:r>
    </w:p>
    <w:p w:rsidR="00A92EAA" w:rsidRPr="00A92EAA" w:rsidRDefault="00A92EAA" w:rsidP="00A92EAA">
      <w:pPr>
        <w:pStyle w:val="af2"/>
        <w:widowControl w:val="0"/>
        <w:tabs>
          <w:tab w:val="left" w:pos="142"/>
        </w:tabs>
        <w:ind w:left="360" w:firstLine="0"/>
        <w:rPr>
          <w:rFonts w:cs="Times New Roman"/>
          <w:sz w:val="26"/>
          <w:szCs w:val="26"/>
        </w:rPr>
      </w:pPr>
      <w:r w:rsidRPr="00A92EAA">
        <w:rPr>
          <w:rFonts w:cs="Times New Roman"/>
          <w:sz w:val="26"/>
          <w:szCs w:val="26"/>
        </w:rPr>
        <w:t>·</w:t>
      </w:r>
      <w:r w:rsidRPr="00A92EAA">
        <w:rPr>
          <w:rFonts w:cs="Times New Roman"/>
          <w:sz w:val="26"/>
          <w:szCs w:val="26"/>
        </w:rPr>
        <w:tab/>
        <w:t>деятельность должностных лиц налоговых органов по осуществлению полномочий, предоставленных Кодексом Российской Федерации об административных правонарушениях;</w:t>
      </w:r>
    </w:p>
    <w:p w:rsidR="00CA6D35" w:rsidRPr="00CA31A4" w:rsidRDefault="00A92EAA" w:rsidP="00A92EAA">
      <w:pPr>
        <w:pStyle w:val="af2"/>
        <w:widowControl w:val="0"/>
        <w:tabs>
          <w:tab w:val="left" w:pos="142"/>
        </w:tabs>
        <w:ind w:left="360" w:firstLine="0"/>
        <w:rPr>
          <w:rFonts w:cs="Times New Roman"/>
          <w:sz w:val="26"/>
          <w:szCs w:val="26"/>
        </w:rPr>
      </w:pPr>
      <w:r w:rsidRPr="00A92EAA">
        <w:rPr>
          <w:rFonts w:cs="Times New Roman"/>
          <w:sz w:val="26"/>
          <w:szCs w:val="26"/>
        </w:rPr>
        <w:t>·</w:t>
      </w:r>
      <w:r w:rsidRPr="00A92EAA">
        <w:rPr>
          <w:rFonts w:cs="Times New Roman"/>
          <w:sz w:val="26"/>
          <w:szCs w:val="26"/>
        </w:rPr>
        <w:tab/>
        <w:t>индивидуальное информирование на основании запросов в письменной и электронной формах;</w:t>
      </w:r>
      <w:r w:rsidR="00A43C6D" w:rsidRPr="00CA31A4">
        <w:rPr>
          <w:rFonts w:cs="Times New Roman"/>
          <w:sz w:val="26"/>
          <w:szCs w:val="26"/>
        </w:rPr>
        <w:t xml:space="preserve"> </w:t>
      </w:r>
    </w:p>
    <w:p w:rsidR="00A92EAA" w:rsidRDefault="00A92EAA" w:rsidP="00A92EAA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eastAsia="Calibri"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</w:t>
      </w:r>
      <w:r w:rsidRPr="00A92EAA">
        <w:rPr>
          <w:rFonts w:eastAsia="Calibri" w:cs="Times New Roman"/>
          <w:sz w:val="26"/>
          <w:szCs w:val="26"/>
        </w:rPr>
        <w:t>проводить весь комплекс мероприятий, направленных на привлечение к ответственности лиц, совершивших административные правонарушения, ответственность за которые предусмотрена статьями 14.1, 14.23, 14.25, 20.25 КоАП РФ, а также вести их учет в соответствующих журналах;</w:t>
      </w:r>
    </w:p>
    <w:p w:rsidR="00D20E49" w:rsidRDefault="00D20E49" w:rsidP="00D20E49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eastAsia="Calibri" w:cs="Times New Roman"/>
          <w:sz w:val="26"/>
          <w:szCs w:val="26"/>
        </w:rPr>
      </w:pPr>
      <w:r w:rsidRPr="00D20E49">
        <w:rPr>
          <w:rFonts w:eastAsia="Calibri" w:cs="Times New Roman"/>
          <w:sz w:val="26"/>
          <w:szCs w:val="26"/>
        </w:rPr>
        <w:t>осуществлять работу по проверке достоверности с</w:t>
      </w:r>
      <w:r>
        <w:rPr>
          <w:rFonts w:eastAsia="Calibri" w:cs="Times New Roman"/>
          <w:sz w:val="26"/>
          <w:szCs w:val="26"/>
        </w:rPr>
        <w:t xml:space="preserve">ведений ЕГРЮЛ, а также внесению </w:t>
      </w:r>
      <w:r w:rsidRPr="00D20E49">
        <w:rPr>
          <w:rFonts w:eastAsia="Calibri" w:cs="Times New Roman"/>
          <w:sz w:val="26"/>
          <w:szCs w:val="26"/>
        </w:rPr>
        <w:t>установленной недостоверности в ЕГРЮЛ;</w:t>
      </w:r>
    </w:p>
    <w:p w:rsidR="006D749B" w:rsidRPr="00A92EAA" w:rsidRDefault="006D749B" w:rsidP="006D749B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eastAsia="Calibri" w:cs="Times New Roman"/>
          <w:sz w:val="26"/>
          <w:szCs w:val="26"/>
        </w:rPr>
      </w:pPr>
      <w:r w:rsidRPr="006D749B">
        <w:rPr>
          <w:rFonts w:eastAsia="Calibri" w:cs="Times New Roman"/>
          <w:sz w:val="26"/>
          <w:szCs w:val="26"/>
        </w:rPr>
        <w:t>рассматривать обращения, заявления, жа</w:t>
      </w:r>
      <w:r>
        <w:rPr>
          <w:rFonts w:eastAsia="Calibri" w:cs="Times New Roman"/>
          <w:sz w:val="26"/>
          <w:szCs w:val="26"/>
        </w:rPr>
        <w:t xml:space="preserve">лобы граждан, юридических лиц и </w:t>
      </w:r>
      <w:r w:rsidRPr="006D749B">
        <w:rPr>
          <w:rFonts w:eastAsia="Calibri" w:cs="Times New Roman"/>
          <w:sz w:val="26"/>
          <w:szCs w:val="26"/>
        </w:rPr>
        <w:t>индивидуальных предпринимателей</w:t>
      </w:r>
      <w:r>
        <w:rPr>
          <w:rFonts w:eastAsia="Calibri" w:cs="Times New Roman"/>
          <w:sz w:val="26"/>
          <w:szCs w:val="26"/>
        </w:rPr>
        <w:t>;</w:t>
      </w:r>
    </w:p>
    <w:p w:rsidR="00A92EAA" w:rsidRDefault="00A92EAA" w:rsidP="00A92EAA">
      <w:pPr>
        <w:widowControl w:val="0"/>
        <w:numPr>
          <w:ilvl w:val="0"/>
          <w:numId w:val="8"/>
        </w:numPr>
        <w:tabs>
          <w:tab w:val="left" w:pos="142"/>
        </w:tabs>
        <w:ind w:left="142" w:hanging="142"/>
        <w:contextualSpacing/>
        <w:rPr>
          <w:rFonts w:eastAsia="Calibri" w:cs="Times New Roman"/>
          <w:sz w:val="26"/>
          <w:szCs w:val="26"/>
        </w:rPr>
      </w:pPr>
      <w:r w:rsidRPr="00A92EAA">
        <w:rPr>
          <w:rFonts w:eastAsia="Calibri" w:cs="Times New Roman"/>
          <w:sz w:val="26"/>
          <w:szCs w:val="26"/>
        </w:rPr>
        <w:t xml:space="preserve"> работать со сведениями, содержащимися в </w:t>
      </w:r>
      <w:r w:rsidR="00D20E49">
        <w:rPr>
          <w:rFonts w:eastAsia="Calibri" w:cs="Times New Roman"/>
          <w:sz w:val="26"/>
          <w:szCs w:val="26"/>
        </w:rPr>
        <w:t>ЕГРЮЛ</w:t>
      </w:r>
      <w:r w:rsidRPr="00A92EAA">
        <w:rPr>
          <w:rFonts w:eastAsia="Calibri" w:cs="Times New Roman"/>
          <w:sz w:val="26"/>
          <w:szCs w:val="26"/>
        </w:rPr>
        <w:t xml:space="preserve"> и </w:t>
      </w:r>
      <w:r w:rsidR="00D20E49">
        <w:rPr>
          <w:rFonts w:eastAsia="Calibri" w:cs="Times New Roman"/>
          <w:sz w:val="26"/>
          <w:szCs w:val="26"/>
        </w:rPr>
        <w:t>ЕГРИП</w:t>
      </w:r>
      <w:r w:rsidRPr="00A92EAA">
        <w:rPr>
          <w:rFonts w:eastAsia="Calibri" w:cs="Times New Roman"/>
          <w:sz w:val="26"/>
          <w:szCs w:val="26"/>
        </w:rPr>
        <w:t>, в том числе с паспортными данными физических лиц, в объеме, определяемом положением об Отделе;</w:t>
      </w:r>
    </w:p>
    <w:p w:rsidR="00BA31ED" w:rsidRPr="00BA31ED" w:rsidRDefault="00BA31ED" w:rsidP="00BA31ED">
      <w:pPr>
        <w:widowControl w:val="0"/>
        <w:numPr>
          <w:ilvl w:val="0"/>
          <w:numId w:val="8"/>
        </w:numPr>
        <w:tabs>
          <w:tab w:val="left" w:pos="142"/>
        </w:tabs>
        <w:ind w:left="142" w:hanging="142"/>
        <w:contextualSpacing/>
        <w:rPr>
          <w:rFonts w:eastAsia="Calibri" w:cs="Times New Roman"/>
          <w:sz w:val="26"/>
          <w:szCs w:val="26"/>
        </w:rPr>
      </w:pPr>
      <w:r w:rsidRPr="00BA31ED">
        <w:rPr>
          <w:rFonts w:eastAsia="Calibri" w:cs="Times New Roman"/>
          <w:sz w:val="26"/>
          <w:szCs w:val="26"/>
        </w:rPr>
        <w:t>рассматривать обращения, заявления, жалобы граждан, юридических лиц и индивидуальных предпринимателей;</w:t>
      </w:r>
    </w:p>
    <w:p w:rsidR="00A43C6D" w:rsidRPr="00CA31A4" w:rsidRDefault="00A92EAA" w:rsidP="00A92EAA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A92EAA">
        <w:rPr>
          <w:rFonts w:eastAsia="Calibri" w:cs="Times New Roman"/>
          <w:sz w:val="26"/>
          <w:szCs w:val="26"/>
        </w:rPr>
        <w:t>предоставлять руководству Отдела необходимые материалы и вносить предложения в пределах установленных полномочий;</w:t>
      </w:r>
      <w:r w:rsidR="00A43C6D" w:rsidRPr="00CA31A4">
        <w:rPr>
          <w:rFonts w:cs="Times New Roman"/>
          <w:sz w:val="26"/>
          <w:szCs w:val="26"/>
        </w:rPr>
        <w:t xml:space="preserve">  </w:t>
      </w:r>
    </w:p>
    <w:p w:rsidR="00C078F7" w:rsidRPr="00CA31A4" w:rsidRDefault="00C078F7" w:rsidP="00552B7B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spacing w:line="228" w:lineRule="auto"/>
        <w:ind w:left="142" w:hanging="142"/>
        <w:rPr>
          <w:rFonts w:cs="Times New Roman"/>
          <w:sz w:val="26"/>
          <w:szCs w:val="26"/>
        </w:rPr>
      </w:pPr>
      <w:r w:rsidRPr="00DC2C65">
        <w:rPr>
          <w:rFonts w:cs="Times New Roman"/>
          <w:sz w:val="26"/>
          <w:szCs w:val="26"/>
        </w:rPr>
        <w:t xml:space="preserve">соблюдать налоговую, служебную </w:t>
      </w:r>
      <w:r w:rsidRPr="00CA31A4">
        <w:rPr>
          <w:rFonts w:cs="Times New Roman"/>
          <w:sz w:val="26"/>
          <w:szCs w:val="26"/>
        </w:rPr>
        <w:t>тайну, а также порядок специального режима хранения и доступа к конфиденциальной информации;</w:t>
      </w:r>
    </w:p>
    <w:p w:rsidR="00C078F7" w:rsidRPr="00CA31A4" w:rsidRDefault="00C078F7" w:rsidP="00552B7B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spacing w:line="228" w:lineRule="auto"/>
        <w:ind w:left="142" w:hanging="142"/>
        <w:rPr>
          <w:rFonts w:cs="Times New Roman"/>
          <w:spacing w:val="-4"/>
          <w:sz w:val="26"/>
          <w:szCs w:val="26"/>
        </w:rPr>
      </w:pPr>
      <w:r w:rsidRPr="00CA31A4">
        <w:rPr>
          <w:rFonts w:cs="Times New Roman"/>
          <w:spacing w:val="-4"/>
          <w:sz w:val="26"/>
          <w:szCs w:val="26"/>
        </w:rPr>
        <w:t xml:space="preserve">работать со сведениями и информационными ресурсами, составляющими </w:t>
      </w:r>
      <w:r w:rsidR="000C0A28" w:rsidRPr="00CA31A4">
        <w:rPr>
          <w:rFonts w:cs="Times New Roman"/>
          <w:spacing w:val="-4"/>
          <w:sz w:val="26"/>
          <w:szCs w:val="26"/>
        </w:rPr>
        <w:t xml:space="preserve">налоговую, </w:t>
      </w:r>
      <w:proofErr w:type="gramStart"/>
      <w:r w:rsidRPr="00CA31A4">
        <w:rPr>
          <w:rFonts w:cs="Times New Roman"/>
          <w:spacing w:val="-4"/>
          <w:sz w:val="26"/>
          <w:szCs w:val="26"/>
        </w:rPr>
        <w:t>и(</w:t>
      </w:r>
      <w:proofErr w:type="gramEnd"/>
      <w:r w:rsidRPr="00CA31A4">
        <w:rPr>
          <w:rFonts w:cs="Times New Roman"/>
          <w:spacing w:val="-4"/>
          <w:sz w:val="26"/>
          <w:szCs w:val="26"/>
        </w:rPr>
        <w:t>или) служебную тайну, в объеме, определяемом Положением об Отделе;</w:t>
      </w:r>
    </w:p>
    <w:p w:rsidR="00C078F7" w:rsidRPr="00CA31A4" w:rsidRDefault="00C078F7" w:rsidP="00C078F7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CA31A4">
        <w:rPr>
          <w:rFonts w:cs="Times New Roman"/>
          <w:sz w:val="26"/>
          <w:szCs w:val="26"/>
        </w:rPr>
        <w:t>осуществлять обработку персональных данных с соблюдением конфиденциальности любой кадровой информации и обеспечением защиты персональных данных гражданских служащих от неправомерного их использования или утраты;</w:t>
      </w:r>
    </w:p>
    <w:p w:rsidR="00E66D68" w:rsidRPr="00CA31A4" w:rsidRDefault="009034E3" w:rsidP="00E66D68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CA31A4">
        <w:rPr>
          <w:rFonts w:cs="Times New Roman"/>
          <w:sz w:val="26"/>
          <w:szCs w:val="26"/>
        </w:rPr>
        <w:t xml:space="preserve">поддерживать необходимый профессиональный уровень и знания о внедрении </w:t>
      </w:r>
      <w:r w:rsidR="00E66D68" w:rsidRPr="00CA31A4">
        <w:rPr>
          <w:rFonts w:cs="Times New Roman"/>
          <w:sz w:val="26"/>
          <w:szCs w:val="26"/>
        </w:rPr>
        <w:t>передовых приемов и методов работы;</w:t>
      </w:r>
    </w:p>
    <w:p w:rsidR="00E66D68" w:rsidRPr="008D0BAF" w:rsidRDefault="00E66D68" w:rsidP="00E66D68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CA31A4">
        <w:rPr>
          <w:rFonts w:cs="Times New Roman"/>
          <w:sz w:val="26"/>
          <w:szCs w:val="26"/>
        </w:rPr>
        <w:t xml:space="preserve">предоставлять руководству Отдела необходимые материалы </w:t>
      </w:r>
      <w:r w:rsidRPr="008D0BAF">
        <w:rPr>
          <w:rFonts w:cs="Times New Roman"/>
          <w:sz w:val="26"/>
          <w:szCs w:val="26"/>
        </w:rPr>
        <w:t>и вносить предложения в пределах установленных полномочий;</w:t>
      </w:r>
    </w:p>
    <w:p w:rsidR="00C078F7" w:rsidRPr="00DC2C65" w:rsidRDefault="00C078F7" w:rsidP="00C078F7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DC2C65">
        <w:rPr>
          <w:rFonts w:cs="Times New Roman"/>
          <w:sz w:val="26"/>
          <w:szCs w:val="26"/>
        </w:rPr>
        <w:t>обеспечивать в установленном порядке ведение делопроизводства, сохранности номенклатурных дел и передачу их на архивное хранение;</w:t>
      </w:r>
    </w:p>
    <w:p w:rsidR="00B502B8" w:rsidRPr="00DC2C65" w:rsidRDefault="00B502B8" w:rsidP="00B502B8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pacing w:val="-4"/>
          <w:sz w:val="26"/>
          <w:szCs w:val="26"/>
        </w:rPr>
      </w:pPr>
      <w:r w:rsidRPr="00DC2C65">
        <w:rPr>
          <w:rFonts w:cs="Times New Roman"/>
          <w:spacing w:val="-4"/>
          <w:sz w:val="26"/>
          <w:szCs w:val="26"/>
        </w:rPr>
        <w:t xml:space="preserve">обеспечивать соблюдение Правил внутреннего трудового и служебного распорядка </w:t>
      </w:r>
      <w:r w:rsidR="001F423A">
        <w:rPr>
          <w:rFonts w:cs="Times New Roman"/>
          <w:spacing w:val="-4"/>
          <w:sz w:val="26"/>
          <w:szCs w:val="26"/>
        </w:rPr>
        <w:t>Инспекции</w:t>
      </w:r>
      <w:r w:rsidRPr="00DC2C65">
        <w:rPr>
          <w:rFonts w:cs="Times New Roman"/>
          <w:spacing w:val="-4"/>
          <w:sz w:val="26"/>
          <w:szCs w:val="26"/>
        </w:rPr>
        <w:t>, а также служебной и исполнительской дисциплины;</w:t>
      </w:r>
    </w:p>
    <w:p w:rsidR="00C078F7" w:rsidRPr="00DC2C65" w:rsidRDefault="00C078F7" w:rsidP="00C078F7">
      <w:pPr>
        <w:pStyle w:val="af2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DC2C65">
        <w:rPr>
          <w:rFonts w:cs="Times New Roman"/>
          <w:sz w:val="26"/>
          <w:szCs w:val="26"/>
        </w:rPr>
        <w:t>соблюдать правила и нормы охраны труда и техники безопасности;</w:t>
      </w:r>
    </w:p>
    <w:p w:rsidR="00C078F7" w:rsidRPr="00DC2C65" w:rsidRDefault="00C078F7" w:rsidP="00C078F7">
      <w:pPr>
        <w:pStyle w:val="af2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DC2C65">
        <w:rPr>
          <w:rFonts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C078F7" w:rsidRPr="00DC2C65" w:rsidRDefault="00C078F7" w:rsidP="00DC2C65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DC2C65">
        <w:rPr>
          <w:rFonts w:cs="Times New Roman"/>
          <w:sz w:val="26"/>
          <w:szCs w:val="26"/>
        </w:rPr>
        <w:lastRenderedPageBreak/>
        <w:t xml:space="preserve">выполнять в пределах установленных полномочий иные поручения непосредственного руководителя и руководства </w:t>
      </w:r>
      <w:r w:rsidR="001F423A">
        <w:rPr>
          <w:rFonts w:cs="Times New Roman"/>
          <w:sz w:val="26"/>
          <w:szCs w:val="26"/>
        </w:rPr>
        <w:t>Инспекции</w:t>
      </w:r>
      <w:r w:rsidRPr="00DC2C65">
        <w:rPr>
          <w:rFonts w:cs="Times New Roman"/>
          <w:sz w:val="26"/>
          <w:szCs w:val="26"/>
        </w:rPr>
        <w:t xml:space="preserve">, а также иные </w:t>
      </w:r>
      <w:r w:rsidR="00DC2C65" w:rsidRPr="00DC2C65">
        <w:rPr>
          <w:rFonts w:cs="Times New Roman"/>
          <w:spacing w:val="-4"/>
          <w:sz w:val="26"/>
          <w:szCs w:val="26"/>
        </w:rPr>
        <w:t>функции</w:t>
      </w:r>
      <w:r w:rsidRPr="00DC2C65">
        <w:rPr>
          <w:rFonts w:cs="Times New Roman"/>
          <w:sz w:val="26"/>
          <w:szCs w:val="26"/>
        </w:rPr>
        <w:t>, предусмотренные действующим законодательством, нормативными правовыми актами и (или) организационно-распорядительными документами.</w:t>
      </w:r>
    </w:p>
    <w:p w:rsidR="00E45E47" w:rsidRPr="008D0BAF" w:rsidRDefault="00681090" w:rsidP="007D099F">
      <w:pPr>
        <w:pStyle w:val="af2"/>
        <w:widowControl w:val="0"/>
        <w:numPr>
          <w:ilvl w:val="0"/>
          <w:numId w:val="2"/>
        </w:numPr>
        <w:tabs>
          <w:tab w:val="left" w:pos="851"/>
        </w:tabs>
        <w:ind w:left="0" w:firstLine="567"/>
        <w:rPr>
          <w:rFonts w:cs="Times New Roman"/>
          <w:sz w:val="26"/>
          <w:szCs w:val="26"/>
        </w:rPr>
      </w:pPr>
      <w:r w:rsidRPr="008D0BAF">
        <w:rPr>
          <w:rFonts w:cs="Times New Roman"/>
          <w:sz w:val="26"/>
          <w:szCs w:val="26"/>
        </w:rPr>
        <w:t>В целях исполнения возложенных должностных обязанностей</w:t>
      </w:r>
      <w:r w:rsidR="00D1572F" w:rsidRPr="008D0BAF">
        <w:rPr>
          <w:rFonts w:cs="Times New Roman"/>
          <w:sz w:val="26"/>
          <w:szCs w:val="26"/>
        </w:rPr>
        <w:t xml:space="preserve"> </w:t>
      </w:r>
      <w:r w:rsidR="00DA51CE">
        <w:rPr>
          <w:rFonts w:cs="Times New Roman"/>
          <w:sz w:val="26"/>
          <w:szCs w:val="26"/>
        </w:rPr>
        <w:t>ведущий</w:t>
      </w:r>
      <w:r w:rsidR="00DC2C65" w:rsidRPr="007B613F">
        <w:rPr>
          <w:rFonts w:cs="Times New Roman"/>
          <w:sz w:val="26"/>
          <w:szCs w:val="26"/>
        </w:rPr>
        <w:t xml:space="preserve"> специалист-эксперт</w:t>
      </w:r>
      <w:r w:rsidR="00715F4D" w:rsidRPr="008D0BAF">
        <w:rPr>
          <w:rFonts w:cs="Times New Roman"/>
          <w:sz w:val="26"/>
          <w:szCs w:val="26"/>
        </w:rPr>
        <w:t xml:space="preserve"> </w:t>
      </w:r>
      <w:r w:rsidR="00D1572F" w:rsidRPr="008D0BAF">
        <w:rPr>
          <w:rFonts w:cs="Times New Roman"/>
          <w:sz w:val="26"/>
          <w:szCs w:val="26"/>
        </w:rPr>
        <w:t>имеет право:</w:t>
      </w:r>
    </w:p>
    <w:p w:rsidR="00715F4D" w:rsidRPr="00D36C4B" w:rsidRDefault="00715F4D" w:rsidP="007D099F">
      <w:pPr>
        <w:numPr>
          <w:ilvl w:val="0"/>
          <w:numId w:val="21"/>
        </w:numPr>
        <w:tabs>
          <w:tab w:val="num" w:pos="142"/>
          <w:tab w:val="num" w:pos="180"/>
        </w:tabs>
        <w:ind w:left="142" w:hanging="142"/>
        <w:rPr>
          <w:rFonts w:eastAsia="Times New Roman" w:cs="Times New Roman"/>
          <w:sz w:val="26"/>
          <w:szCs w:val="26"/>
          <w:lang w:eastAsia="ru-RU"/>
        </w:rPr>
      </w:pPr>
      <w:r w:rsidRPr="00D36C4B">
        <w:rPr>
          <w:rFonts w:eastAsia="Times New Roman" w:cs="Times New Roman"/>
          <w:sz w:val="26"/>
          <w:szCs w:val="26"/>
          <w:lang w:eastAsia="ru-RU"/>
        </w:rPr>
        <w:t>получат</w:t>
      </w:r>
      <w:r w:rsidR="001F423A">
        <w:rPr>
          <w:rFonts w:eastAsia="Times New Roman" w:cs="Times New Roman"/>
          <w:sz w:val="26"/>
          <w:szCs w:val="26"/>
          <w:lang w:eastAsia="ru-RU"/>
        </w:rPr>
        <w:t>ь от структурных подразделений Инспекции</w:t>
      </w:r>
      <w:r w:rsidRPr="00D36C4B">
        <w:rPr>
          <w:rFonts w:eastAsia="Times New Roman" w:cs="Times New Roman"/>
          <w:sz w:val="26"/>
          <w:szCs w:val="26"/>
          <w:lang w:eastAsia="ru-RU"/>
        </w:rPr>
        <w:t xml:space="preserve"> всю запрашиваемую в пределах своей компетенции информацию, в том числе определенные сведения (материалы, справки и т.п.);</w:t>
      </w:r>
    </w:p>
    <w:p w:rsidR="00715F4D" w:rsidRDefault="00715F4D" w:rsidP="007D099F">
      <w:pPr>
        <w:numPr>
          <w:ilvl w:val="0"/>
          <w:numId w:val="21"/>
        </w:numPr>
        <w:tabs>
          <w:tab w:val="num" w:pos="142"/>
          <w:tab w:val="num" w:pos="180"/>
        </w:tabs>
        <w:ind w:left="142" w:hanging="142"/>
        <w:rPr>
          <w:rFonts w:eastAsia="Times New Roman" w:cs="Times New Roman"/>
          <w:sz w:val="26"/>
          <w:szCs w:val="26"/>
          <w:lang w:eastAsia="ru-RU"/>
        </w:rPr>
      </w:pPr>
      <w:r w:rsidRPr="00D36C4B">
        <w:rPr>
          <w:rFonts w:eastAsia="Times New Roman" w:cs="Times New Roman"/>
          <w:sz w:val="26"/>
          <w:szCs w:val="26"/>
          <w:lang w:eastAsia="ru-RU"/>
        </w:rPr>
        <w:t xml:space="preserve">докладывать </w:t>
      </w:r>
      <w:r w:rsidR="00DC2C65" w:rsidRPr="00D36C4B">
        <w:rPr>
          <w:rFonts w:eastAsia="Times New Roman" w:cs="Times New Roman"/>
          <w:sz w:val="26"/>
          <w:szCs w:val="26"/>
          <w:lang w:eastAsia="ru-RU"/>
        </w:rPr>
        <w:t xml:space="preserve">непосредственному </w:t>
      </w:r>
      <w:r w:rsidRPr="00D36C4B">
        <w:rPr>
          <w:rFonts w:eastAsia="Times New Roman" w:cs="Times New Roman"/>
          <w:sz w:val="26"/>
          <w:szCs w:val="26"/>
          <w:lang w:eastAsia="ru-RU"/>
        </w:rPr>
        <w:t>руковод</w:t>
      </w:r>
      <w:r w:rsidR="00DC2C65" w:rsidRPr="00D36C4B">
        <w:rPr>
          <w:rFonts w:eastAsia="Times New Roman" w:cs="Times New Roman"/>
          <w:sz w:val="26"/>
          <w:szCs w:val="26"/>
          <w:lang w:eastAsia="ru-RU"/>
        </w:rPr>
        <w:t>ителю</w:t>
      </w:r>
      <w:r w:rsidRPr="00D36C4B">
        <w:rPr>
          <w:rFonts w:eastAsia="Times New Roman" w:cs="Times New Roman"/>
          <w:sz w:val="26"/>
          <w:szCs w:val="26"/>
          <w:lang w:eastAsia="ru-RU"/>
        </w:rPr>
        <w:t xml:space="preserve"> обо всех выявленных недостатках и нарушениях в пределах установленной компетенции;</w:t>
      </w:r>
    </w:p>
    <w:p w:rsidR="00023D53" w:rsidRPr="00023D53" w:rsidRDefault="00023D53" w:rsidP="00023D53">
      <w:pPr>
        <w:numPr>
          <w:ilvl w:val="0"/>
          <w:numId w:val="21"/>
        </w:numPr>
        <w:tabs>
          <w:tab w:val="num" w:pos="142"/>
          <w:tab w:val="num" w:pos="180"/>
        </w:tabs>
        <w:ind w:left="142" w:hanging="142"/>
        <w:rPr>
          <w:rFonts w:eastAsia="Times New Roman" w:cs="Times New Roman"/>
          <w:sz w:val="26"/>
          <w:szCs w:val="26"/>
          <w:lang w:eastAsia="ru-RU"/>
        </w:rPr>
      </w:pPr>
      <w:r w:rsidRPr="00023D53">
        <w:rPr>
          <w:rFonts w:eastAsia="Times New Roman" w:cs="Times New Roman"/>
          <w:sz w:val="26"/>
          <w:szCs w:val="26"/>
          <w:lang w:eastAsia="ru-RU"/>
        </w:rPr>
        <w:t>участвовать в реализации мероприятий, направленных на повышение эффективности труда, и осуществлять меры по укреплению трудовой и служебной дисциплины и охраны труда;</w:t>
      </w:r>
    </w:p>
    <w:p w:rsidR="0015769B" w:rsidRPr="00D36C4B" w:rsidRDefault="0015769B" w:rsidP="00D36C4B">
      <w:pPr>
        <w:numPr>
          <w:ilvl w:val="0"/>
          <w:numId w:val="21"/>
        </w:numPr>
        <w:tabs>
          <w:tab w:val="num" w:pos="142"/>
          <w:tab w:val="num" w:pos="180"/>
        </w:tabs>
        <w:ind w:left="142" w:hanging="142"/>
        <w:rPr>
          <w:rFonts w:eastAsia="Times New Roman" w:cs="Times New Roman"/>
          <w:sz w:val="26"/>
          <w:szCs w:val="26"/>
          <w:lang w:eastAsia="ru-RU"/>
        </w:rPr>
      </w:pPr>
      <w:r w:rsidRPr="00D36C4B">
        <w:rPr>
          <w:rFonts w:eastAsia="Times New Roman" w:cs="Times New Roman"/>
          <w:sz w:val="26"/>
          <w:szCs w:val="26"/>
          <w:lang w:eastAsia="ru-RU"/>
        </w:rPr>
        <w:t>на защиту своих персональных данных;</w:t>
      </w:r>
    </w:p>
    <w:p w:rsidR="00715F4D" w:rsidRPr="00CA31A4" w:rsidRDefault="00715F4D" w:rsidP="00552B7B">
      <w:pPr>
        <w:numPr>
          <w:ilvl w:val="0"/>
          <w:numId w:val="19"/>
        </w:numPr>
        <w:tabs>
          <w:tab w:val="num" w:pos="142"/>
          <w:tab w:val="num" w:pos="180"/>
        </w:tabs>
        <w:spacing w:line="228" w:lineRule="auto"/>
        <w:ind w:left="142" w:hanging="142"/>
        <w:rPr>
          <w:rFonts w:eastAsia="Times New Roman" w:cs="Times New Roman"/>
          <w:sz w:val="26"/>
          <w:szCs w:val="26"/>
          <w:lang w:eastAsia="ru-RU"/>
        </w:rPr>
      </w:pPr>
      <w:r w:rsidRPr="00D36C4B">
        <w:rPr>
          <w:rFonts w:eastAsia="Times New Roman" w:cs="Times New Roman"/>
          <w:sz w:val="26"/>
          <w:szCs w:val="26"/>
          <w:lang w:eastAsia="ru-RU"/>
        </w:rPr>
        <w:t xml:space="preserve">на доступ к работе с документами и информационными ресурсами по направлению деятельности Отдела, содержащими сведения, составляющие </w:t>
      </w:r>
      <w:r w:rsidR="000C0A28">
        <w:rPr>
          <w:rFonts w:eastAsia="Times New Roman" w:cs="Times New Roman"/>
          <w:sz w:val="26"/>
          <w:szCs w:val="26"/>
          <w:lang w:eastAsia="ru-RU"/>
        </w:rPr>
        <w:t xml:space="preserve">налоговую, </w:t>
      </w:r>
      <w:r w:rsidRPr="00D36C4B">
        <w:rPr>
          <w:rFonts w:eastAsia="Times New Roman" w:cs="Times New Roman"/>
          <w:sz w:val="26"/>
          <w:szCs w:val="26"/>
          <w:lang w:eastAsia="ru-RU"/>
        </w:rPr>
        <w:t xml:space="preserve">служебную </w:t>
      </w:r>
      <w:r w:rsidRPr="00CA31A4">
        <w:rPr>
          <w:rFonts w:eastAsia="Times New Roman" w:cs="Times New Roman"/>
          <w:sz w:val="26"/>
          <w:szCs w:val="26"/>
          <w:lang w:eastAsia="ru-RU"/>
        </w:rPr>
        <w:t>тайну, и необходимые для вы</w:t>
      </w:r>
      <w:r w:rsidR="00DC2C65" w:rsidRPr="00CA31A4">
        <w:rPr>
          <w:rFonts w:eastAsia="Times New Roman" w:cs="Times New Roman"/>
          <w:sz w:val="26"/>
          <w:szCs w:val="26"/>
          <w:lang w:eastAsia="ru-RU"/>
        </w:rPr>
        <w:t>полнения служебных обязанностей;</w:t>
      </w:r>
    </w:p>
    <w:p w:rsidR="00715F4D" w:rsidRPr="00CA31A4" w:rsidRDefault="00715F4D" w:rsidP="007D099F">
      <w:pPr>
        <w:numPr>
          <w:ilvl w:val="0"/>
          <w:numId w:val="19"/>
        </w:numPr>
        <w:tabs>
          <w:tab w:val="num" w:pos="142"/>
          <w:tab w:val="num" w:pos="180"/>
        </w:tabs>
        <w:ind w:left="142" w:hanging="142"/>
        <w:contextualSpacing/>
        <w:rPr>
          <w:rFonts w:eastAsia="Times New Roman" w:cs="Times New Roman"/>
          <w:sz w:val="26"/>
          <w:szCs w:val="26"/>
          <w:lang w:eastAsia="ru-RU"/>
        </w:rPr>
      </w:pPr>
      <w:r w:rsidRPr="00CA31A4">
        <w:rPr>
          <w:rFonts w:eastAsia="Times New Roman" w:cs="Times New Roman"/>
          <w:sz w:val="26"/>
          <w:szCs w:val="26"/>
          <w:lang w:eastAsia="ru-RU"/>
        </w:rPr>
        <w:t>реализовывать иные права, предусмотренные действующим законодательством, Положением об Отделе и иными правовыми актами.</w:t>
      </w:r>
    </w:p>
    <w:p w:rsidR="003B7A81" w:rsidRPr="00CA31A4" w:rsidRDefault="00DA51CE" w:rsidP="007D099F">
      <w:pPr>
        <w:pStyle w:val="af2"/>
        <w:widowControl w:val="0"/>
        <w:numPr>
          <w:ilvl w:val="0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Ведущий</w:t>
      </w:r>
      <w:r w:rsidR="00D36C4B" w:rsidRPr="00CA31A4">
        <w:rPr>
          <w:rFonts w:cs="Times New Roman"/>
          <w:sz w:val="26"/>
          <w:szCs w:val="26"/>
        </w:rPr>
        <w:t xml:space="preserve"> специалист-эксперт</w:t>
      </w:r>
      <w:r w:rsidR="00E45E47" w:rsidRPr="00CA31A4">
        <w:rPr>
          <w:rFonts w:cs="Times New Roman"/>
          <w:sz w:val="26"/>
          <w:szCs w:val="26"/>
        </w:rPr>
        <w:t xml:space="preserve"> </w:t>
      </w:r>
      <w:r w:rsidR="003B7A81" w:rsidRPr="00CA31A4">
        <w:rPr>
          <w:rFonts w:cs="Times New Roman"/>
          <w:sz w:val="26"/>
          <w:szCs w:val="26"/>
        </w:rPr>
        <w:t xml:space="preserve">осуществляет иные права и исполняет </w:t>
      </w:r>
      <w:r w:rsidR="001E1592" w:rsidRPr="00CA31A4">
        <w:rPr>
          <w:rFonts w:cs="Times New Roman"/>
          <w:sz w:val="26"/>
          <w:szCs w:val="26"/>
        </w:rPr>
        <w:t xml:space="preserve">иные </w:t>
      </w:r>
      <w:r w:rsidR="003B7A81" w:rsidRPr="00CA31A4">
        <w:rPr>
          <w:rFonts w:cs="Times New Roman"/>
          <w:sz w:val="26"/>
          <w:szCs w:val="26"/>
        </w:rPr>
        <w:t xml:space="preserve">обязанности, предусмотренные законодательством </w:t>
      </w:r>
      <w:r w:rsidR="009B1BAA" w:rsidRPr="00CA31A4">
        <w:rPr>
          <w:rFonts w:cs="Times New Roman"/>
          <w:sz w:val="26"/>
          <w:szCs w:val="26"/>
        </w:rPr>
        <w:t>РФ</w:t>
      </w:r>
      <w:r w:rsidR="003B7A81" w:rsidRPr="00CA31A4">
        <w:rPr>
          <w:rFonts w:cs="Times New Roman"/>
          <w:sz w:val="26"/>
          <w:szCs w:val="26"/>
        </w:rPr>
        <w:t xml:space="preserve">, </w:t>
      </w:r>
      <w:r w:rsidR="00757903" w:rsidRPr="00CA31A4">
        <w:rPr>
          <w:rFonts w:cs="Times New Roman"/>
          <w:sz w:val="26"/>
          <w:szCs w:val="26"/>
        </w:rPr>
        <w:t>Положени</w:t>
      </w:r>
      <w:r w:rsidR="00715F4D" w:rsidRPr="00CA31A4">
        <w:rPr>
          <w:rFonts w:cs="Times New Roman"/>
          <w:sz w:val="26"/>
          <w:szCs w:val="26"/>
        </w:rPr>
        <w:t>ями</w:t>
      </w:r>
      <w:r w:rsidR="00757903" w:rsidRPr="00CA31A4">
        <w:rPr>
          <w:rFonts w:cs="Times New Roman"/>
          <w:sz w:val="26"/>
          <w:szCs w:val="26"/>
        </w:rPr>
        <w:t xml:space="preserve"> о Федеральной налоговой службе</w:t>
      </w:r>
      <w:r w:rsidR="003B7A81" w:rsidRPr="00CA31A4">
        <w:rPr>
          <w:rFonts w:cs="Times New Roman"/>
          <w:sz w:val="26"/>
          <w:szCs w:val="26"/>
        </w:rPr>
        <w:t>,</w:t>
      </w:r>
      <w:r w:rsidR="00715F4D" w:rsidRPr="00CA31A4">
        <w:rPr>
          <w:rFonts w:cs="Times New Roman"/>
          <w:sz w:val="26"/>
          <w:szCs w:val="26"/>
        </w:rPr>
        <w:t xml:space="preserve"> </w:t>
      </w:r>
      <w:r w:rsidR="00F52E38" w:rsidRPr="00CA31A4">
        <w:rPr>
          <w:rFonts w:cs="Times New Roman"/>
          <w:sz w:val="26"/>
          <w:szCs w:val="26"/>
        </w:rPr>
        <w:t xml:space="preserve">об </w:t>
      </w:r>
      <w:r w:rsidR="00A92EAA">
        <w:rPr>
          <w:rFonts w:cs="Times New Roman"/>
          <w:sz w:val="26"/>
          <w:szCs w:val="26"/>
        </w:rPr>
        <w:t>Инспекции</w:t>
      </w:r>
      <w:r w:rsidR="00715F4D" w:rsidRPr="00CA31A4">
        <w:rPr>
          <w:rFonts w:cs="Times New Roman"/>
          <w:sz w:val="26"/>
          <w:szCs w:val="26"/>
        </w:rPr>
        <w:t>,</w:t>
      </w:r>
      <w:r w:rsidR="003B7A81" w:rsidRPr="00CA31A4">
        <w:rPr>
          <w:rFonts w:cs="Times New Roman"/>
          <w:sz w:val="26"/>
          <w:szCs w:val="26"/>
        </w:rPr>
        <w:t xml:space="preserve"> приказами </w:t>
      </w:r>
      <w:r w:rsidR="009B1BAA" w:rsidRPr="00CA31A4">
        <w:rPr>
          <w:rFonts w:cs="Times New Roman"/>
          <w:sz w:val="26"/>
          <w:szCs w:val="26"/>
        </w:rPr>
        <w:t>(распоряжениями) ФНС России</w:t>
      </w:r>
      <w:r w:rsidR="003B7A81" w:rsidRPr="00CA31A4">
        <w:rPr>
          <w:rFonts w:cs="Times New Roman"/>
          <w:sz w:val="26"/>
          <w:szCs w:val="26"/>
        </w:rPr>
        <w:t xml:space="preserve"> </w:t>
      </w:r>
      <w:r w:rsidR="00E45E47" w:rsidRPr="00CA31A4">
        <w:rPr>
          <w:rFonts w:cs="Times New Roman"/>
          <w:sz w:val="26"/>
          <w:szCs w:val="26"/>
        </w:rPr>
        <w:t xml:space="preserve">и иными </w:t>
      </w:r>
      <w:r w:rsidR="00FD6110" w:rsidRPr="00CA31A4">
        <w:rPr>
          <w:rFonts w:cs="Times New Roman"/>
          <w:sz w:val="26"/>
          <w:szCs w:val="26"/>
        </w:rPr>
        <w:t>нормативными правовыми актами</w:t>
      </w:r>
      <w:r w:rsidR="00E45E47" w:rsidRPr="00CA31A4">
        <w:rPr>
          <w:rFonts w:cs="Times New Roman"/>
          <w:sz w:val="26"/>
          <w:szCs w:val="26"/>
        </w:rPr>
        <w:t>.</w:t>
      </w:r>
    </w:p>
    <w:p w:rsidR="00E45E47" w:rsidRPr="008D0BAF" w:rsidRDefault="00DA51CE" w:rsidP="007D099F">
      <w:pPr>
        <w:pStyle w:val="af2"/>
        <w:numPr>
          <w:ilvl w:val="0"/>
          <w:numId w:val="2"/>
        </w:numPr>
        <w:tabs>
          <w:tab w:val="left" w:pos="851"/>
          <w:tab w:val="left" w:pos="993"/>
        </w:tabs>
        <w:spacing w:line="310" w:lineRule="exact"/>
        <w:ind w:left="0" w:firstLine="567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Ведущий</w:t>
      </w:r>
      <w:r w:rsidR="00D36C4B" w:rsidRPr="007B613F">
        <w:rPr>
          <w:rFonts w:cs="Times New Roman"/>
          <w:sz w:val="26"/>
          <w:szCs w:val="26"/>
        </w:rPr>
        <w:t xml:space="preserve"> специалист-эксперт</w:t>
      </w:r>
      <w:r w:rsidR="00715F4D" w:rsidRPr="008D0BAF">
        <w:rPr>
          <w:rFonts w:cs="Times New Roman"/>
          <w:sz w:val="26"/>
          <w:szCs w:val="26"/>
        </w:rPr>
        <w:t xml:space="preserve"> </w:t>
      </w:r>
      <w:r w:rsidR="003B7A81" w:rsidRPr="008D0BAF">
        <w:rPr>
          <w:rFonts w:cs="Times New Roman"/>
          <w:sz w:val="26"/>
          <w:szCs w:val="26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законодательством </w:t>
      </w:r>
      <w:r w:rsidR="009B1BAA" w:rsidRPr="008D0BAF">
        <w:rPr>
          <w:rFonts w:cs="Times New Roman"/>
          <w:sz w:val="26"/>
          <w:szCs w:val="26"/>
        </w:rPr>
        <w:t>РФ</w:t>
      </w:r>
      <w:r w:rsidR="003B7A81" w:rsidRPr="008D0BAF">
        <w:rPr>
          <w:rFonts w:cs="Times New Roman"/>
          <w:sz w:val="26"/>
          <w:szCs w:val="26"/>
        </w:rPr>
        <w:t>.</w:t>
      </w:r>
      <w:r w:rsidR="00E45E47" w:rsidRPr="008D0BAF">
        <w:rPr>
          <w:rFonts w:cs="Times New Roman"/>
          <w:sz w:val="26"/>
          <w:szCs w:val="26"/>
        </w:rPr>
        <w:t xml:space="preserve"> </w:t>
      </w:r>
      <w:r w:rsidR="00E45E47" w:rsidRPr="008D0BAF">
        <w:rPr>
          <w:rFonts w:cs="Times New Roman"/>
          <w:bCs/>
          <w:sz w:val="26"/>
          <w:szCs w:val="26"/>
        </w:rPr>
        <w:t xml:space="preserve">Кроме того, </w:t>
      </w:r>
      <w:r>
        <w:rPr>
          <w:rFonts w:cs="Times New Roman"/>
          <w:sz w:val="26"/>
          <w:szCs w:val="26"/>
        </w:rPr>
        <w:t>ведущий</w:t>
      </w:r>
      <w:r w:rsidR="00D36C4B" w:rsidRPr="007B613F">
        <w:rPr>
          <w:rFonts w:cs="Times New Roman"/>
          <w:sz w:val="26"/>
          <w:szCs w:val="26"/>
        </w:rPr>
        <w:t xml:space="preserve"> специалист-эксперт</w:t>
      </w:r>
      <w:r w:rsidR="00E45E47" w:rsidRPr="008D0BAF">
        <w:rPr>
          <w:rFonts w:cs="Times New Roman"/>
          <w:bCs/>
          <w:sz w:val="26"/>
          <w:szCs w:val="26"/>
        </w:rPr>
        <w:t xml:space="preserve"> несет ответственность</w:t>
      </w:r>
      <w:r w:rsidR="00E45E47" w:rsidRPr="008D0BAF">
        <w:rPr>
          <w:rFonts w:cs="Times New Roman"/>
          <w:sz w:val="26"/>
          <w:szCs w:val="26"/>
        </w:rPr>
        <w:t>:</w:t>
      </w:r>
    </w:p>
    <w:p w:rsidR="00427FA9" w:rsidRPr="00D36C4B" w:rsidRDefault="00E45E47" w:rsidP="007D099F">
      <w:pPr>
        <w:pStyle w:val="af2"/>
        <w:numPr>
          <w:ilvl w:val="0"/>
          <w:numId w:val="10"/>
        </w:numPr>
        <w:tabs>
          <w:tab w:val="left" w:pos="142"/>
        </w:tabs>
        <w:spacing w:line="310" w:lineRule="exact"/>
        <w:ind w:left="142" w:hanging="142"/>
        <w:rPr>
          <w:rFonts w:cs="Times New Roman"/>
          <w:sz w:val="26"/>
          <w:szCs w:val="26"/>
        </w:rPr>
      </w:pPr>
      <w:r w:rsidRPr="00D36C4B">
        <w:rPr>
          <w:rFonts w:cs="Times New Roman"/>
          <w:sz w:val="26"/>
          <w:szCs w:val="26"/>
        </w:rPr>
        <w:t>за разглашение налоговой тайны, иной информации, ставшей ему известной в связи с исполнением должностных обязанностей;</w:t>
      </w:r>
    </w:p>
    <w:p w:rsidR="00595FE8" w:rsidRPr="00CA31A4" w:rsidRDefault="00595FE8" w:rsidP="00595FE8">
      <w:pPr>
        <w:pStyle w:val="af2"/>
        <w:numPr>
          <w:ilvl w:val="0"/>
          <w:numId w:val="10"/>
        </w:numPr>
        <w:tabs>
          <w:tab w:val="left" w:pos="142"/>
        </w:tabs>
        <w:spacing w:line="310" w:lineRule="exact"/>
        <w:ind w:left="142" w:hanging="142"/>
        <w:rPr>
          <w:rFonts w:cs="Times New Roman"/>
          <w:sz w:val="26"/>
          <w:szCs w:val="26"/>
        </w:rPr>
      </w:pPr>
      <w:r w:rsidRPr="00CA31A4">
        <w:rPr>
          <w:rFonts w:cs="Times New Roman"/>
          <w:sz w:val="26"/>
          <w:szCs w:val="26"/>
        </w:rPr>
        <w:t>за несвоевременное рассмотрение в пределах своих служебных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595FE8" w:rsidRPr="00CA31A4" w:rsidRDefault="00595FE8" w:rsidP="00595FE8">
      <w:pPr>
        <w:pStyle w:val="af2"/>
        <w:numPr>
          <w:ilvl w:val="0"/>
          <w:numId w:val="10"/>
        </w:numPr>
        <w:tabs>
          <w:tab w:val="left" w:pos="142"/>
        </w:tabs>
        <w:spacing w:line="310" w:lineRule="exact"/>
        <w:ind w:left="142" w:hanging="142"/>
        <w:rPr>
          <w:rFonts w:cs="Times New Roman"/>
          <w:sz w:val="26"/>
          <w:szCs w:val="26"/>
        </w:rPr>
      </w:pPr>
      <w:r w:rsidRPr="00CA31A4">
        <w:rPr>
          <w:rFonts w:cs="Times New Roman"/>
          <w:spacing w:val="-4"/>
          <w:sz w:val="26"/>
          <w:szCs w:val="26"/>
        </w:rPr>
        <w:t xml:space="preserve">за </w:t>
      </w:r>
      <w:r w:rsidRPr="00CA31A4">
        <w:rPr>
          <w:rFonts w:cs="Times New Roman"/>
          <w:sz w:val="26"/>
          <w:szCs w:val="26"/>
        </w:rPr>
        <w:t xml:space="preserve">некачественное и несвоевременное </w:t>
      </w:r>
      <w:r w:rsidRPr="00CA31A4">
        <w:rPr>
          <w:rFonts w:cs="Times New Roman"/>
          <w:spacing w:val="-4"/>
          <w:sz w:val="26"/>
          <w:szCs w:val="26"/>
        </w:rPr>
        <w:t>осуществление внутреннего контроля;</w:t>
      </w:r>
    </w:p>
    <w:p w:rsidR="00E45E47" w:rsidRPr="00CA31A4" w:rsidRDefault="00427FA9" w:rsidP="007D099F">
      <w:pPr>
        <w:pStyle w:val="af2"/>
        <w:numPr>
          <w:ilvl w:val="0"/>
          <w:numId w:val="10"/>
        </w:numPr>
        <w:tabs>
          <w:tab w:val="left" w:pos="142"/>
        </w:tabs>
        <w:spacing w:line="310" w:lineRule="exact"/>
        <w:ind w:left="142" w:hanging="142"/>
        <w:rPr>
          <w:rFonts w:cs="Times New Roman"/>
          <w:sz w:val="26"/>
          <w:szCs w:val="26"/>
        </w:rPr>
      </w:pPr>
      <w:r w:rsidRPr="00CA31A4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427FA9" w:rsidRPr="00CA31A4" w:rsidRDefault="00427FA9" w:rsidP="007D099F">
      <w:pPr>
        <w:pStyle w:val="af2"/>
        <w:numPr>
          <w:ilvl w:val="0"/>
          <w:numId w:val="10"/>
        </w:numPr>
        <w:tabs>
          <w:tab w:val="left" w:pos="142"/>
        </w:tabs>
        <w:spacing w:line="310" w:lineRule="exact"/>
        <w:ind w:left="142" w:hanging="142"/>
        <w:rPr>
          <w:rFonts w:cs="Times New Roman"/>
          <w:sz w:val="26"/>
          <w:szCs w:val="26"/>
        </w:rPr>
      </w:pPr>
      <w:r w:rsidRPr="00CA31A4">
        <w:rPr>
          <w:rFonts w:cs="Times New Roman"/>
          <w:sz w:val="26"/>
          <w:szCs w:val="26"/>
        </w:rPr>
        <w:t>за несоблюдение ограничений, связанных с прохождением гражданской службы;</w:t>
      </w:r>
    </w:p>
    <w:p w:rsidR="00427FA9" w:rsidRPr="007A74E2" w:rsidRDefault="00427FA9" w:rsidP="007D099F">
      <w:pPr>
        <w:pStyle w:val="af2"/>
        <w:numPr>
          <w:ilvl w:val="0"/>
          <w:numId w:val="10"/>
        </w:numPr>
        <w:tabs>
          <w:tab w:val="left" w:pos="142"/>
        </w:tabs>
        <w:spacing w:line="310" w:lineRule="exact"/>
        <w:ind w:left="142" w:hanging="142"/>
        <w:rPr>
          <w:rFonts w:cs="Times New Roman"/>
          <w:spacing w:val="-4"/>
          <w:sz w:val="26"/>
          <w:szCs w:val="26"/>
        </w:rPr>
      </w:pPr>
      <w:r w:rsidRPr="007A74E2">
        <w:rPr>
          <w:rFonts w:cs="Times New Roman"/>
          <w:spacing w:val="-4"/>
          <w:sz w:val="26"/>
          <w:szCs w:val="26"/>
        </w:rPr>
        <w:t xml:space="preserve">за действие </w:t>
      </w:r>
      <w:r w:rsidR="00A71DC3" w:rsidRPr="007A74E2">
        <w:rPr>
          <w:rFonts w:cs="Times New Roman"/>
          <w:spacing w:val="-4"/>
          <w:sz w:val="26"/>
          <w:szCs w:val="26"/>
        </w:rPr>
        <w:t>(</w:t>
      </w:r>
      <w:r w:rsidRPr="007A74E2">
        <w:rPr>
          <w:rFonts w:cs="Times New Roman"/>
          <w:spacing w:val="-4"/>
          <w:sz w:val="26"/>
          <w:szCs w:val="26"/>
        </w:rPr>
        <w:t>бездействие</w:t>
      </w:r>
      <w:r w:rsidR="00A71DC3" w:rsidRPr="007A74E2">
        <w:rPr>
          <w:rFonts w:cs="Times New Roman"/>
          <w:spacing w:val="-4"/>
          <w:sz w:val="26"/>
          <w:szCs w:val="26"/>
        </w:rPr>
        <w:t>)</w:t>
      </w:r>
      <w:r w:rsidRPr="007A74E2">
        <w:rPr>
          <w:rFonts w:cs="Times New Roman"/>
          <w:spacing w:val="-4"/>
          <w:sz w:val="26"/>
          <w:szCs w:val="26"/>
        </w:rPr>
        <w:t>, приведшее к нарушению прав и законных интересов граждан;</w:t>
      </w:r>
    </w:p>
    <w:p w:rsidR="00E45E47" w:rsidRPr="007A74E2" w:rsidRDefault="00E45E47" w:rsidP="007D099F">
      <w:pPr>
        <w:pStyle w:val="af2"/>
        <w:numPr>
          <w:ilvl w:val="0"/>
          <w:numId w:val="10"/>
        </w:numPr>
        <w:tabs>
          <w:tab w:val="left" w:pos="142"/>
        </w:tabs>
        <w:spacing w:line="310" w:lineRule="exact"/>
        <w:ind w:left="142" w:hanging="142"/>
        <w:rPr>
          <w:rFonts w:cs="Times New Roman"/>
          <w:sz w:val="26"/>
          <w:szCs w:val="26"/>
        </w:rPr>
      </w:pPr>
      <w:r w:rsidRPr="007A74E2">
        <w:rPr>
          <w:rFonts w:cs="Times New Roman"/>
          <w:sz w:val="26"/>
          <w:szCs w:val="26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E45E47" w:rsidRPr="007A74E2" w:rsidRDefault="00E45E47" w:rsidP="007D099F">
      <w:pPr>
        <w:pStyle w:val="af2"/>
        <w:numPr>
          <w:ilvl w:val="0"/>
          <w:numId w:val="10"/>
        </w:numPr>
        <w:tabs>
          <w:tab w:val="left" w:pos="142"/>
        </w:tabs>
        <w:spacing w:line="310" w:lineRule="exact"/>
        <w:ind w:left="142" w:hanging="142"/>
        <w:contextualSpacing w:val="0"/>
        <w:rPr>
          <w:rFonts w:cs="Times New Roman"/>
          <w:spacing w:val="-4"/>
          <w:sz w:val="26"/>
          <w:szCs w:val="26"/>
        </w:rPr>
      </w:pPr>
      <w:r w:rsidRPr="007A74E2">
        <w:rPr>
          <w:rFonts w:cs="Times New Roman"/>
          <w:spacing w:val="-4"/>
          <w:sz w:val="26"/>
          <w:szCs w:val="26"/>
        </w:rPr>
        <w:t xml:space="preserve">за несоблюдение федеральных законов и нормативных правовых актов </w:t>
      </w:r>
      <w:r w:rsidR="009B1BAA" w:rsidRPr="007A74E2">
        <w:rPr>
          <w:rFonts w:cs="Times New Roman"/>
          <w:spacing w:val="-4"/>
          <w:sz w:val="26"/>
          <w:szCs w:val="26"/>
        </w:rPr>
        <w:t>РФ</w:t>
      </w:r>
      <w:r w:rsidRPr="007A74E2">
        <w:rPr>
          <w:rFonts w:cs="Times New Roman"/>
          <w:spacing w:val="-4"/>
          <w:sz w:val="26"/>
          <w:szCs w:val="26"/>
        </w:rPr>
        <w:t xml:space="preserve">, нормативных правовых актов Минфина России, актов ФНС России, </w:t>
      </w:r>
      <w:r w:rsidR="00A92EAA">
        <w:rPr>
          <w:rFonts w:cs="Times New Roman"/>
          <w:spacing w:val="-4"/>
          <w:sz w:val="26"/>
          <w:szCs w:val="26"/>
        </w:rPr>
        <w:t>Инспекции</w:t>
      </w:r>
      <w:r w:rsidRPr="007A74E2">
        <w:rPr>
          <w:rFonts w:cs="Times New Roman"/>
          <w:spacing w:val="-4"/>
          <w:sz w:val="26"/>
          <w:szCs w:val="26"/>
        </w:rPr>
        <w:t xml:space="preserve">, иных должностных обязанностей, предусмотренных настоящим </w:t>
      </w:r>
      <w:r w:rsidR="000E4131" w:rsidRPr="007A74E2">
        <w:rPr>
          <w:rFonts w:cs="Times New Roman"/>
          <w:spacing w:val="-4"/>
          <w:sz w:val="26"/>
          <w:szCs w:val="26"/>
        </w:rPr>
        <w:t>р</w:t>
      </w:r>
      <w:r w:rsidRPr="007A74E2">
        <w:rPr>
          <w:rFonts w:cs="Times New Roman"/>
          <w:spacing w:val="-4"/>
          <w:sz w:val="26"/>
          <w:szCs w:val="26"/>
        </w:rPr>
        <w:t>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3B7A81" w:rsidRPr="008D0BAF" w:rsidRDefault="003B7A81" w:rsidP="00A570FF">
      <w:pPr>
        <w:widowControl w:val="0"/>
        <w:spacing w:before="120" w:after="60" w:line="280" w:lineRule="exact"/>
        <w:ind w:firstLine="0"/>
        <w:jc w:val="center"/>
        <w:rPr>
          <w:rFonts w:cs="Times New Roman"/>
          <w:b/>
          <w:sz w:val="26"/>
          <w:szCs w:val="26"/>
        </w:rPr>
      </w:pPr>
      <w:r w:rsidRPr="008D0BAF">
        <w:rPr>
          <w:rFonts w:cs="Times New Roman"/>
          <w:b/>
          <w:sz w:val="26"/>
          <w:szCs w:val="26"/>
        </w:rPr>
        <w:t>IV.</w:t>
      </w:r>
      <w:r w:rsidR="00CC56D9" w:rsidRPr="008D0BAF">
        <w:rPr>
          <w:rFonts w:cs="Times New Roman"/>
          <w:b/>
          <w:sz w:val="26"/>
          <w:szCs w:val="26"/>
        </w:rPr>
        <w:t> </w:t>
      </w:r>
      <w:r w:rsidR="00E45E47" w:rsidRPr="008D0BAF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DA51CE">
        <w:rPr>
          <w:rFonts w:cs="Times New Roman"/>
          <w:b/>
          <w:sz w:val="26"/>
          <w:szCs w:val="26"/>
        </w:rPr>
        <w:t>ведущий</w:t>
      </w:r>
      <w:r w:rsidR="00023D53">
        <w:rPr>
          <w:rFonts w:cs="Times New Roman"/>
          <w:b/>
          <w:sz w:val="26"/>
          <w:szCs w:val="26"/>
        </w:rPr>
        <w:t xml:space="preserve"> специалист-экспе</w:t>
      </w:r>
      <w:proofErr w:type="gramStart"/>
      <w:r w:rsidR="00023D53">
        <w:rPr>
          <w:rFonts w:cs="Times New Roman"/>
          <w:b/>
          <w:sz w:val="26"/>
          <w:szCs w:val="26"/>
        </w:rPr>
        <w:t>рт</w:t>
      </w:r>
      <w:r w:rsidR="00AC2E43" w:rsidRPr="008D0BAF">
        <w:rPr>
          <w:rFonts w:cs="Times New Roman"/>
          <w:b/>
          <w:sz w:val="26"/>
          <w:szCs w:val="26"/>
        </w:rPr>
        <w:t xml:space="preserve"> </w:t>
      </w:r>
      <w:r w:rsidRPr="008D0BAF">
        <w:rPr>
          <w:rFonts w:cs="Times New Roman"/>
          <w:b/>
          <w:sz w:val="26"/>
          <w:szCs w:val="26"/>
        </w:rPr>
        <w:t>впр</w:t>
      </w:r>
      <w:proofErr w:type="gramEnd"/>
      <w:r w:rsidRPr="008D0BAF">
        <w:rPr>
          <w:rFonts w:cs="Times New Roman"/>
          <w:b/>
          <w:sz w:val="26"/>
          <w:szCs w:val="26"/>
        </w:rPr>
        <w:t xml:space="preserve">аве </w:t>
      </w:r>
      <w:r w:rsidR="00023D53">
        <w:rPr>
          <w:rFonts w:cs="Times New Roman"/>
          <w:b/>
          <w:sz w:val="26"/>
          <w:szCs w:val="26"/>
        </w:rPr>
        <w:br/>
      </w:r>
      <w:r w:rsidRPr="008D0BAF">
        <w:rPr>
          <w:rFonts w:cs="Times New Roman"/>
          <w:b/>
          <w:sz w:val="26"/>
          <w:szCs w:val="26"/>
        </w:rPr>
        <w:t>или обязан</w:t>
      </w:r>
      <w:r w:rsidR="00E45E47" w:rsidRPr="008D0BAF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1A22FC" w:rsidRPr="008D0BAF">
        <w:rPr>
          <w:rFonts w:cs="Times New Roman"/>
          <w:b/>
          <w:sz w:val="26"/>
          <w:szCs w:val="26"/>
        </w:rPr>
        <w:t xml:space="preserve"> </w:t>
      </w:r>
      <w:r w:rsidR="00E45E47" w:rsidRPr="008D0BAF">
        <w:rPr>
          <w:rFonts w:cs="Times New Roman"/>
          <w:b/>
          <w:sz w:val="26"/>
          <w:szCs w:val="26"/>
        </w:rPr>
        <w:t>у</w:t>
      </w:r>
      <w:r w:rsidRPr="008D0BAF">
        <w:rPr>
          <w:rFonts w:cs="Times New Roman"/>
          <w:b/>
          <w:sz w:val="26"/>
          <w:szCs w:val="26"/>
        </w:rPr>
        <w:t>правленческие и иные решения</w:t>
      </w:r>
    </w:p>
    <w:p w:rsidR="008971B7" w:rsidRPr="008D0BAF" w:rsidRDefault="008971B7" w:rsidP="007D099F">
      <w:pPr>
        <w:pStyle w:val="af2"/>
        <w:numPr>
          <w:ilvl w:val="0"/>
          <w:numId w:val="2"/>
        </w:numPr>
        <w:tabs>
          <w:tab w:val="left" w:pos="993"/>
        </w:tabs>
        <w:spacing w:line="300" w:lineRule="exact"/>
        <w:ind w:left="0" w:firstLine="567"/>
        <w:rPr>
          <w:rFonts w:eastAsia="Calibri" w:cs="Times New Roman"/>
          <w:sz w:val="26"/>
          <w:szCs w:val="26"/>
        </w:rPr>
      </w:pPr>
      <w:r w:rsidRPr="008D0BAF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r w:rsidR="00DA51CE">
        <w:rPr>
          <w:rFonts w:cs="Times New Roman"/>
          <w:sz w:val="26"/>
          <w:szCs w:val="26"/>
        </w:rPr>
        <w:t>ведущий</w:t>
      </w:r>
      <w:r w:rsidR="00023D53" w:rsidRPr="007B613F">
        <w:rPr>
          <w:rFonts w:cs="Times New Roman"/>
          <w:sz w:val="26"/>
          <w:szCs w:val="26"/>
        </w:rPr>
        <w:t xml:space="preserve"> специалист-экспе</w:t>
      </w:r>
      <w:proofErr w:type="gramStart"/>
      <w:r w:rsidR="00023D53" w:rsidRPr="007B613F">
        <w:rPr>
          <w:rFonts w:cs="Times New Roman"/>
          <w:sz w:val="26"/>
          <w:szCs w:val="26"/>
        </w:rPr>
        <w:t>рт</w:t>
      </w:r>
      <w:r w:rsidRPr="008D0BAF">
        <w:rPr>
          <w:rFonts w:eastAsia="Calibri" w:cs="Times New Roman"/>
          <w:sz w:val="26"/>
          <w:szCs w:val="26"/>
        </w:rPr>
        <w:t xml:space="preserve"> впр</w:t>
      </w:r>
      <w:proofErr w:type="gramEnd"/>
      <w:r w:rsidRPr="008D0BAF">
        <w:rPr>
          <w:rFonts w:eastAsia="Calibri" w:cs="Times New Roman"/>
          <w:sz w:val="26"/>
          <w:szCs w:val="26"/>
        </w:rPr>
        <w:t>аве самостоятельно принимать решения по вопросам:</w:t>
      </w:r>
    </w:p>
    <w:p w:rsidR="00A92EAA" w:rsidRPr="00A92EAA" w:rsidRDefault="00A92EAA" w:rsidP="00A92EAA">
      <w:pPr>
        <w:numPr>
          <w:ilvl w:val="0"/>
          <w:numId w:val="11"/>
        </w:numPr>
        <w:shd w:val="clear" w:color="auto" w:fill="FFFFFF"/>
        <w:ind w:left="142" w:hanging="142"/>
        <w:contextualSpacing/>
        <w:rPr>
          <w:rFonts w:eastAsia="Calibri" w:cs="Times New Roman"/>
          <w:sz w:val="26"/>
          <w:szCs w:val="26"/>
        </w:rPr>
      </w:pPr>
      <w:r w:rsidRPr="00A92EAA">
        <w:rPr>
          <w:rFonts w:eastAsia="Calibri" w:cs="Times New Roman"/>
          <w:sz w:val="26"/>
          <w:szCs w:val="26"/>
        </w:rPr>
        <w:t>соответствия подготовленных документов требованиям законодательства, их достоверности и полноты;</w:t>
      </w:r>
    </w:p>
    <w:p w:rsidR="00A92EAA" w:rsidRPr="00A92EAA" w:rsidRDefault="00A92EAA" w:rsidP="00A92EAA">
      <w:pPr>
        <w:numPr>
          <w:ilvl w:val="0"/>
          <w:numId w:val="30"/>
        </w:numPr>
        <w:shd w:val="clear" w:color="auto" w:fill="FFFFFF"/>
        <w:contextualSpacing/>
        <w:rPr>
          <w:rFonts w:eastAsia="Calibri" w:cs="Times New Roman"/>
          <w:sz w:val="26"/>
          <w:szCs w:val="26"/>
        </w:rPr>
      </w:pPr>
      <w:r w:rsidRPr="00A92EAA">
        <w:rPr>
          <w:rFonts w:eastAsia="Calibri" w:cs="Times New Roman"/>
          <w:sz w:val="26"/>
          <w:szCs w:val="26"/>
        </w:rPr>
        <w:lastRenderedPageBreak/>
        <w:t>ведение эффективной работы в пределах должностных полномочий, обеспечения возложенных на него задач;</w:t>
      </w:r>
    </w:p>
    <w:p w:rsidR="00A92EAA" w:rsidRPr="00A92EAA" w:rsidRDefault="00A92EAA" w:rsidP="00A92EAA">
      <w:pPr>
        <w:numPr>
          <w:ilvl w:val="0"/>
          <w:numId w:val="30"/>
        </w:numPr>
        <w:shd w:val="clear" w:color="auto" w:fill="FFFFFF"/>
        <w:contextualSpacing/>
        <w:rPr>
          <w:rFonts w:eastAsia="Calibri" w:cs="Times New Roman"/>
          <w:sz w:val="26"/>
          <w:szCs w:val="26"/>
        </w:rPr>
      </w:pPr>
      <w:r w:rsidRPr="00A92EAA">
        <w:rPr>
          <w:rFonts w:eastAsia="Calibri" w:cs="Times New Roman"/>
          <w:sz w:val="26"/>
          <w:szCs w:val="26"/>
        </w:rPr>
        <w:t>внесение предложений начальнику отдела по совершенствованию работы Отдела;</w:t>
      </w:r>
    </w:p>
    <w:p w:rsidR="00A92EAA" w:rsidRPr="00A92EAA" w:rsidRDefault="00A92EAA" w:rsidP="00A92EAA">
      <w:pPr>
        <w:numPr>
          <w:ilvl w:val="0"/>
          <w:numId w:val="30"/>
        </w:numPr>
        <w:shd w:val="clear" w:color="auto" w:fill="FFFFFF"/>
        <w:contextualSpacing/>
        <w:rPr>
          <w:rFonts w:eastAsia="Calibri" w:cs="Times New Roman"/>
          <w:sz w:val="26"/>
          <w:szCs w:val="26"/>
        </w:rPr>
      </w:pPr>
      <w:r w:rsidRPr="00A92EAA">
        <w:rPr>
          <w:rFonts w:eastAsia="Calibri" w:cs="Times New Roman"/>
          <w:sz w:val="26"/>
          <w:szCs w:val="26"/>
        </w:rPr>
        <w:t>подписание служебной документации в рамках своей компетенции;</w:t>
      </w:r>
    </w:p>
    <w:p w:rsidR="00A92EAA" w:rsidRPr="00A92EAA" w:rsidRDefault="00A92EAA" w:rsidP="00A92EAA">
      <w:pPr>
        <w:numPr>
          <w:ilvl w:val="0"/>
          <w:numId w:val="30"/>
        </w:numPr>
        <w:shd w:val="clear" w:color="auto" w:fill="FFFFFF"/>
        <w:contextualSpacing/>
        <w:rPr>
          <w:rFonts w:eastAsia="Calibri" w:cs="Times New Roman"/>
          <w:sz w:val="26"/>
          <w:szCs w:val="26"/>
        </w:rPr>
      </w:pPr>
      <w:r w:rsidRPr="00A92EAA">
        <w:rPr>
          <w:rFonts w:eastAsia="Calibri" w:cs="Times New Roman"/>
          <w:sz w:val="26"/>
          <w:szCs w:val="26"/>
        </w:rPr>
        <w:t>запрашивание в установленном порядке статистических и оперативных данных, отчетных и справочных материалов, необходимых для исполнения должностных обязанностей</w:t>
      </w:r>
    </w:p>
    <w:p w:rsidR="00A46F92" w:rsidRPr="008D0BAF" w:rsidRDefault="00A46F92" w:rsidP="009A07B2">
      <w:pPr>
        <w:pStyle w:val="af2"/>
        <w:numPr>
          <w:ilvl w:val="0"/>
          <w:numId w:val="11"/>
        </w:numPr>
        <w:shd w:val="clear" w:color="auto" w:fill="FFFFFF"/>
        <w:ind w:left="142" w:hanging="142"/>
        <w:rPr>
          <w:rFonts w:eastAsia="Calibri" w:cs="Times New Roman"/>
          <w:sz w:val="26"/>
          <w:szCs w:val="26"/>
        </w:rPr>
      </w:pPr>
      <w:r w:rsidRPr="008D0BAF">
        <w:rPr>
          <w:rFonts w:eastAsia="Calibri" w:cs="Times New Roman"/>
          <w:sz w:val="26"/>
          <w:szCs w:val="26"/>
        </w:rPr>
        <w:t xml:space="preserve">планирования и организации работы </w:t>
      </w:r>
      <w:r w:rsidR="00A92EAA">
        <w:rPr>
          <w:rFonts w:eastAsia="Calibri" w:cs="Times New Roman"/>
          <w:sz w:val="26"/>
          <w:szCs w:val="26"/>
        </w:rPr>
        <w:t>Отдела</w:t>
      </w:r>
      <w:r w:rsidR="00A92EAA">
        <w:rPr>
          <w:rFonts w:eastAsia="Calibri" w:cs="Times New Roman"/>
          <w:color w:val="0000FF"/>
          <w:sz w:val="26"/>
          <w:szCs w:val="26"/>
        </w:rPr>
        <w:t xml:space="preserve"> </w:t>
      </w:r>
      <w:r w:rsidRPr="008D0BAF">
        <w:rPr>
          <w:rFonts w:eastAsia="Calibri" w:cs="Times New Roman"/>
          <w:sz w:val="26"/>
          <w:szCs w:val="26"/>
        </w:rPr>
        <w:t>согласно методическим и нормативным документам и планам работы Отдела;</w:t>
      </w:r>
    </w:p>
    <w:p w:rsidR="007916CC" w:rsidRPr="008D0BAF" w:rsidRDefault="007916CC" w:rsidP="009A07B2">
      <w:pPr>
        <w:pStyle w:val="af2"/>
        <w:numPr>
          <w:ilvl w:val="0"/>
          <w:numId w:val="11"/>
        </w:numPr>
        <w:shd w:val="clear" w:color="auto" w:fill="FFFFFF"/>
        <w:ind w:left="142" w:hanging="142"/>
        <w:rPr>
          <w:rFonts w:eastAsia="Calibri" w:cs="Times New Roman"/>
          <w:sz w:val="26"/>
          <w:szCs w:val="26"/>
        </w:rPr>
      </w:pPr>
      <w:r w:rsidRPr="008D0BAF">
        <w:rPr>
          <w:rFonts w:eastAsia="Calibri" w:cs="Times New Roman"/>
          <w:sz w:val="26"/>
          <w:szCs w:val="26"/>
        </w:rPr>
        <w:t>по иным вопросам.</w:t>
      </w:r>
    </w:p>
    <w:p w:rsidR="00A92EAA" w:rsidRPr="00A92EAA" w:rsidRDefault="008971B7" w:rsidP="00A92EAA">
      <w:pPr>
        <w:pStyle w:val="af2"/>
        <w:numPr>
          <w:ilvl w:val="0"/>
          <w:numId w:val="2"/>
        </w:numPr>
        <w:tabs>
          <w:tab w:val="left" w:pos="993"/>
        </w:tabs>
        <w:ind w:left="0" w:firstLine="567"/>
        <w:rPr>
          <w:rFonts w:eastAsia="Calibri" w:cs="Times New Roman"/>
          <w:sz w:val="26"/>
          <w:szCs w:val="26"/>
        </w:rPr>
      </w:pPr>
      <w:r w:rsidRPr="008D0BAF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r w:rsidR="00DA51CE">
        <w:rPr>
          <w:rFonts w:cs="Times New Roman"/>
          <w:sz w:val="26"/>
          <w:szCs w:val="26"/>
        </w:rPr>
        <w:t>ведущий</w:t>
      </w:r>
      <w:r w:rsidR="00023D53" w:rsidRPr="007B613F">
        <w:rPr>
          <w:rFonts w:cs="Times New Roman"/>
          <w:sz w:val="26"/>
          <w:szCs w:val="26"/>
        </w:rPr>
        <w:t xml:space="preserve"> специалист-эксперт</w:t>
      </w:r>
      <w:r w:rsidR="007916CC" w:rsidRPr="008D0BAF">
        <w:rPr>
          <w:rFonts w:eastAsia="Calibri" w:cs="Times New Roman"/>
          <w:sz w:val="26"/>
          <w:szCs w:val="26"/>
        </w:rPr>
        <w:t xml:space="preserve"> </w:t>
      </w:r>
      <w:r w:rsidRPr="008D0BAF">
        <w:rPr>
          <w:rFonts w:eastAsia="Calibri" w:cs="Times New Roman"/>
          <w:sz w:val="26"/>
          <w:szCs w:val="26"/>
        </w:rPr>
        <w:t xml:space="preserve">обязан самостоятельно принимать решения по </w:t>
      </w:r>
      <w:r w:rsidR="00A92EAA" w:rsidRPr="00A92EAA">
        <w:rPr>
          <w:rFonts w:eastAsia="Calibri" w:cs="Times New Roman"/>
          <w:sz w:val="26"/>
          <w:szCs w:val="26"/>
        </w:rPr>
        <w:t xml:space="preserve">вопросам </w:t>
      </w:r>
      <w:r w:rsidR="00A92EAA" w:rsidRPr="00A92EAA">
        <w:rPr>
          <w:rFonts w:eastAsia="Times New Roman" w:cs="Times New Roman"/>
          <w:sz w:val="26"/>
          <w:szCs w:val="26"/>
          <w:lang w:eastAsia="ru-RU"/>
        </w:rPr>
        <w:t>обеспечения своевременного и эффективного исполнения задач, возложенных на Отдел, в пределах должностных полномочий</w:t>
      </w:r>
      <w:r w:rsidR="00A92EAA" w:rsidRPr="00A92EAA">
        <w:rPr>
          <w:rFonts w:eastAsia="Calibri" w:cs="Times New Roman"/>
          <w:color w:val="0000FF"/>
          <w:sz w:val="26"/>
          <w:szCs w:val="26"/>
        </w:rPr>
        <w:t xml:space="preserve"> </w:t>
      </w:r>
      <w:r w:rsidR="00A92EAA" w:rsidRPr="00A92EAA">
        <w:rPr>
          <w:rFonts w:eastAsia="Calibri" w:cs="Times New Roman"/>
          <w:sz w:val="26"/>
          <w:szCs w:val="26"/>
        </w:rPr>
        <w:t>в части:</w:t>
      </w:r>
    </w:p>
    <w:p w:rsidR="00A92EAA" w:rsidRPr="00A92EAA" w:rsidRDefault="00A92EAA" w:rsidP="00A92EAA">
      <w:pPr>
        <w:numPr>
          <w:ilvl w:val="0"/>
          <w:numId w:val="12"/>
        </w:numPr>
        <w:ind w:left="142" w:hanging="142"/>
        <w:contextualSpacing/>
        <w:rPr>
          <w:rFonts w:eastAsia="Calibri" w:cs="Times New Roman"/>
          <w:sz w:val="26"/>
          <w:szCs w:val="26"/>
        </w:rPr>
      </w:pPr>
      <w:r w:rsidRPr="00A92EAA">
        <w:rPr>
          <w:rFonts w:eastAsia="Calibri" w:cs="Times New Roman"/>
          <w:sz w:val="26"/>
          <w:szCs w:val="26"/>
        </w:rPr>
        <w:t>подготовки и представления сведений, необходимых для реализации планируемых мероприятий;</w:t>
      </w:r>
    </w:p>
    <w:p w:rsidR="00D7153C" w:rsidRPr="00A92EAA" w:rsidRDefault="00A92EAA" w:rsidP="00A92EAA">
      <w:pPr>
        <w:numPr>
          <w:ilvl w:val="0"/>
          <w:numId w:val="12"/>
        </w:numPr>
        <w:ind w:left="142" w:hanging="142"/>
        <w:contextualSpacing/>
        <w:rPr>
          <w:rFonts w:eastAsia="Calibri" w:cs="Times New Roman"/>
          <w:sz w:val="26"/>
          <w:szCs w:val="26"/>
        </w:rPr>
      </w:pPr>
      <w:r w:rsidRPr="00A92EAA">
        <w:rPr>
          <w:rFonts w:eastAsia="Calibri" w:cs="Times New Roman"/>
          <w:sz w:val="26"/>
          <w:szCs w:val="26"/>
        </w:rPr>
        <w:t>организации сбора и обобщения информации, необходимой для анализа, планирования эффективной работы Отдела в пределах установленных полномочий</w:t>
      </w:r>
      <w:r w:rsidR="00D7153C" w:rsidRPr="00A92EAA">
        <w:rPr>
          <w:rFonts w:eastAsia="Calibri" w:cs="Times New Roman"/>
          <w:color w:val="006600"/>
          <w:sz w:val="26"/>
          <w:szCs w:val="26"/>
        </w:rPr>
        <w:t>;</w:t>
      </w:r>
    </w:p>
    <w:p w:rsidR="008971B7" w:rsidRPr="008D0BAF" w:rsidRDefault="008971B7" w:rsidP="009A07B2">
      <w:pPr>
        <w:pStyle w:val="af2"/>
        <w:numPr>
          <w:ilvl w:val="0"/>
          <w:numId w:val="12"/>
        </w:numPr>
        <w:ind w:left="142" w:hanging="142"/>
        <w:rPr>
          <w:rFonts w:cs="Times New Roman"/>
          <w:sz w:val="26"/>
          <w:szCs w:val="26"/>
        </w:rPr>
      </w:pPr>
      <w:r w:rsidRPr="008D0BAF">
        <w:rPr>
          <w:rFonts w:eastAsia="Calibri" w:cs="Times New Roman"/>
          <w:sz w:val="26"/>
          <w:szCs w:val="26"/>
        </w:rPr>
        <w:t>ины</w:t>
      </w:r>
      <w:r w:rsidR="009A07B2" w:rsidRPr="008D0BAF">
        <w:rPr>
          <w:rFonts w:eastAsia="Calibri" w:cs="Times New Roman"/>
          <w:sz w:val="26"/>
          <w:szCs w:val="26"/>
        </w:rPr>
        <w:t>х</w:t>
      </w:r>
      <w:r w:rsidRPr="008D0BAF">
        <w:rPr>
          <w:rFonts w:eastAsia="Calibri" w:cs="Times New Roman"/>
          <w:sz w:val="26"/>
          <w:szCs w:val="26"/>
        </w:rPr>
        <w:t xml:space="preserve"> вопрос</w:t>
      </w:r>
      <w:r w:rsidR="009A07B2" w:rsidRPr="008D0BAF">
        <w:rPr>
          <w:rFonts w:eastAsia="Calibri" w:cs="Times New Roman"/>
          <w:sz w:val="26"/>
          <w:szCs w:val="26"/>
        </w:rPr>
        <w:t>ов</w:t>
      </w:r>
      <w:r w:rsidRPr="008D0BAF">
        <w:rPr>
          <w:rFonts w:eastAsia="Calibri" w:cs="Times New Roman"/>
          <w:sz w:val="26"/>
          <w:szCs w:val="26"/>
        </w:rPr>
        <w:t>.</w:t>
      </w:r>
    </w:p>
    <w:p w:rsidR="003B7A81" w:rsidRPr="008D0BAF" w:rsidRDefault="003B7A81" w:rsidP="00A570FF">
      <w:pPr>
        <w:widowControl w:val="0"/>
        <w:spacing w:before="120" w:after="60" w:line="280" w:lineRule="exact"/>
        <w:ind w:firstLine="0"/>
        <w:jc w:val="center"/>
        <w:rPr>
          <w:rFonts w:cs="Times New Roman"/>
          <w:b/>
          <w:sz w:val="26"/>
          <w:szCs w:val="26"/>
        </w:rPr>
      </w:pPr>
      <w:r w:rsidRPr="008D0BAF">
        <w:rPr>
          <w:rFonts w:cs="Times New Roman"/>
          <w:b/>
          <w:sz w:val="26"/>
          <w:szCs w:val="26"/>
        </w:rPr>
        <w:t>V.</w:t>
      </w:r>
      <w:r w:rsidR="00CC56D9" w:rsidRPr="008D0BAF">
        <w:rPr>
          <w:rFonts w:cs="Times New Roman"/>
          <w:b/>
          <w:sz w:val="26"/>
          <w:szCs w:val="26"/>
        </w:rPr>
        <w:t> </w:t>
      </w:r>
      <w:r w:rsidRPr="008D0BAF">
        <w:rPr>
          <w:rFonts w:cs="Times New Roman"/>
          <w:b/>
          <w:sz w:val="26"/>
          <w:szCs w:val="26"/>
        </w:rPr>
        <w:t>Перечень вопросов, по которым</w:t>
      </w:r>
      <w:r w:rsidR="008971B7" w:rsidRPr="008D0BAF">
        <w:rPr>
          <w:rFonts w:cs="Times New Roman"/>
          <w:b/>
          <w:sz w:val="26"/>
          <w:szCs w:val="26"/>
        </w:rPr>
        <w:t xml:space="preserve"> </w:t>
      </w:r>
      <w:r w:rsidR="00DA51CE">
        <w:rPr>
          <w:rFonts w:cs="Times New Roman"/>
          <w:b/>
          <w:sz w:val="26"/>
          <w:szCs w:val="26"/>
        </w:rPr>
        <w:t>ведущий</w:t>
      </w:r>
      <w:r w:rsidR="00023D53">
        <w:rPr>
          <w:rFonts w:cs="Times New Roman"/>
          <w:b/>
          <w:sz w:val="26"/>
          <w:szCs w:val="26"/>
        </w:rPr>
        <w:t xml:space="preserve"> специалист-экспе</w:t>
      </w:r>
      <w:proofErr w:type="gramStart"/>
      <w:r w:rsidR="00023D53">
        <w:rPr>
          <w:rFonts w:cs="Times New Roman"/>
          <w:b/>
          <w:sz w:val="26"/>
          <w:szCs w:val="26"/>
        </w:rPr>
        <w:t>рт</w:t>
      </w:r>
      <w:r w:rsidR="008971B7" w:rsidRPr="008D0BAF">
        <w:rPr>
          <w:rFonts w:cs="Times New Roman"/>
          <w:b/>
          <w:sz w:val="26"/>
          <w:szCs w:val="26"/>
        </w:rPr>
        <w:t xml:space="preserve"> </w:t>
      </w:r>
      <w:r w:rsidRPr="008D0BAF">
        <w:rPr>
          <w:rFonts w:cs="Times New Roman"/>
          <w:b/>
          <w:sz w:val="26"/>
          <w:szCs w:val="26"/>
        </w:rPr>
        <w:t>впр</w:t>
      </w:r>
      <w:proofErr w:type="gramEnd"/>
      <w:r w:rsidRPr="008D0BAF">
        <w:rPr>
          <w:rFonts w:cs="Times New Roman"/>
          <w:b/>
          <w:sz w:val="26"/>
          <w:szCs w:val="26"/>
        </w:rPr>
        <w:t xml:space="preserve">аве </w:t>
      </w:r>
      <w:r w:rsidR="00023D53">
        <w:rPr>
          <w:rFonts w:cs="Times New Roman"/>
          <w:b/>
          <w:sz w:val="26"/>
          <w:szCs w:val="26"/>
        </w:rPr>
        <w:br/>
      </w:r>
      <w:r w:rsidRPr="008D0BAF">
        <w:rPr>
          <w:rFonts w:cs="Times New Roman"/>
          <w:b/>
          <w:sz w:val="26"/>
          <w:szCs w:val="26"/>
        </w:rPr>
        <w:t xml:space="preserve">или обязан участвовать при подготовке проектов нормативных правовых актов </w:t>
      </w:r>
      <w:r w:rsidR="00023D53">
        <w:rPr>
          <w:rFonts w:cs="Times New Roman"/>
          <w:b/>
          <w:sz w:val="26"/>
          <w:szCs w:val="26"/>
        </w:rPr>
        <w:br/>
      </w:r>
      <w:r w:rsidRPr="008D0BAF">
        <w:rPr>
          <w:rFonts w:cs="Times New Roman"/>
          <w:b/>
          <w:sz w:val="26"/>
          <w:szCs w:val="26"/>
        </w:rPr>
        <w:t>и</w:t>
      </w:r>
      <w:r w:rsidR="006618E5" w:rsidRPr="008D0BAF">
        <w:rPr>
          <w:rFonts w:cs="Times New Roman"/>
          <w:b/>
          <w:sz w:val="26"/>
          <w:szCs w:val="26"/>
        </w:rPr>
        <w:t xml:space="preserve"> </w:t>
      </w:r>
      <w:r w:rsidRPr="008D0BAF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8971B7" w:rsidRPr="008D0BAF" w:rsidRDefault="00DA51CE" w:rsidP="009A07B2">
      <w:pPr>
        <w:pStyle w:val="af2"/>
        <w:numPr>
          <w:ilvl w:val="0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Ведущий</w:t>
      </w:r>
      <w:r w:rsidR="00023D53" w:rsidRPr="007B613F">
        <w:rPr>
          <w:rFonts w:cs="Times New Roman"/>
          <w:sz w:val="26"/>
          <w:szCs w:val="26"/>
        </w:rPr>
        <w:t xml:space="preserve"> специалист-экспе</w:t>
      </w:r>
      <w:proofErr w:type="gramStart"/>
      <w:r w:rsidR="00023D53" w:rsidRPr="007B613F">
        <w:rPr>
          <w:rFonts w:cs="Times New Roman"/>
          <w:sz w:val="26"/>
          <w:szCs w:val="26"/>
        </w:rPr>
        <w:t>рт</w:t>
      </w:r>
      <w:r w:rsidR="00023D53" w:rsidRPr="008D0BAF">
        <w:rPr>
          <w:rFonts w:eastAsia="Calibri" w:cs="Times New Roman"/>
          <w:sz w:val="26"/>
          <w:szCs w:val="26"/>
        </w:rPr>
        <w:t xml:space="preserve"> </w:t>
      </w:r>
      <w:r w:rsidR="008971B7" w:rsidRPr="008D0BAF">
        <w:rPr>
          <w:rFonts w:cs="Times New Roman"/>
          <w:sz w:val="26"/>
          <w:szCs w:val="26"/>
        </w:rPr>
        <w:t>в пр</w:t>
      </w:r>
      <w:proofErr w:type="gramEnd"/>
      <w:r w:rsidR="008971B7" w:rsidRPr="008D0BAF">
        <w:rPr>
          <w:rFonts w:cs="Times New Roman"/>
          <w:sz w:val="26"/>
          <w:szCs w:val="26"/>
        </w:rPr>
        <w:t>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</w:t>
      </w:r>
      <w:r w:rsidR="00772B11">
        <w:rPr>
          <w:rFonts w:cs="Times New Roman"/>
          <w:sz w:val="26"/>
          <w:szCs w:val="26"/>
        </w:rPr>
        <w:t xml:space="preserve">, </w:t>
      </w:r>
      <w:r w:rsidR="00772B11" w:rsidRPr="00772B11">
        <w:rPr>
          <w:rFonts w:eastAsia="Times New Roman" w:cs="Times New Roman"/>
          <w:sz w:val="26"/>
          <w:szCs w:val="26"/>
          <w:lang w:eastAsia="ru-RU"/>
        </w:rPr>
        <w:t>относящимся к компетенции Отдела</w:t>
      </w:r>
      <w:r w:rsidR="00772B11">
        <w:rPr>
          <w:rFonts w:eastAsia="Times New Roman" w:cs="Times New Roman"/>
          <w:sz w:val="26"/>
          <w:szCs w:val="26"/>
          <w:lang w:eastAsia="ru-RU"/>
        </w:rPr>
        <w:t>.</w:t>
      </w:r>
    </w:p>
    <w:p w:rsidR="008971B7" w:rsidRPr="008D0BAF" w:rsidRDefault="00DA51CE" w:rsidP="009A07B2">
      <w:pPr>
        <w:pStyle w:val="af2"/>
        <w:numPr>
          <w:ilvl w:val="0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Ведущий</w:t>
      </w:r>
      <w:r w:rsidR="00306E26" w:rsidRPr="007B613F">
        <w:rPr>
          <w:rFonts w:cs="Times New Roman"/>
          <w:sz w:val="26"/>
          <w:szCs w:val="26"/>
        </w:rPr>
        <w:t xml:space="preserve"> специалист-экспе</w:t>
      </w:r>
      <w:proofErr w:type="gramStart"/>
      <w:r w:rsidR="00306E26" w:rsidRPr="007B613F">
        <w:rPr>
          <w:rFonts w:cs="Times New Roman"/>
          <w:sz w:val="26"/>
          <w:szCs w:val="26"/>
        </w:rPr>
        <w:t>рт</w:t>
      </w:r>
      <w:r w:rsidR="00171975" w:rsidRPr="008D0BAF">
        <w:rPr>
          <w:rFonts w:cs="Times New Roman"/>
          <w:sz w:val="26"/>
          <w:szCs w:val="26"/>
        </w:rPr>
        <w:t xml:space="preserve"> </w:t>
      </w:r>
      <w:r w:rsidR="008971B7" w:rsidRPr="008D0BAF">
        <w:rPr>
          <w:rFonts w:cs="Times New Roman"/>
          <w:sz w:val="26"/>
          <w:szCs w:val="26"/>
        </w:rPr>
        <w:t>в пр</w:t>
      </w:r>
      <w:proofErr w:type="gramEnd"/>
      <w:r w:rsidR="008971B7" w:rsidRPr="008D0BAF">
        <w:rPr>
          <w:rFonts w:cs="Times New Roman"/>
          <w:sz w:val="26"/>
          <w:szCs w:val="26"/>
        </w:rPr>
        <w:t>еделах функциональной компетенции обязан участвовать в подготовке (обсуждении) нормативных проектов документов:</w:t>
      </w:r>
    </w:p>
    <w:p w:rsidR="00171975" w:rsidRPr="008D0BAF" w:rsidRDefault="00171975" w:rsidP="009A07B2">
      <w:pPr>
        <w:pStyle w:val="af2"/>
        <w:numPr>
          <w:ilvl w:val="0"/>
          <w:numId w:val="14"/>
        </w:numPr>
        <w:ind w:left="142" w:hanging="142"/>
        <w:rPr>
          <w:rFonts w:cs="Times New Roman"/>
          <w:sz w:val="26"/>
          <w:szCs w:val="26"/>
        </w:rPr>
      </w:pPr>
      <w:r w:rsidRPr="008D0BAF">
        <w:rPr>
          <w:rFonts w:eastAsia="Times New Roman" w:cs="Times New Roman"/>
          <w:sz w:val="26"/>
          <w:szCs w:val="26"/>
          <w:lang w:eastAsia="ru-RU"/>
        </w:rPr>
        <w:t xml:space="preserve">Положений </w:t>
      </w:r>
      <w:r w:rsidRPr="008D0BAF">
        <w:rPr>
          <w:rFonts w:cs="Times New Roman"/>
          <w:sz w:val="26"/>
          <w:szCs w:val="26"/>
        </w:rPr>
        <w:t>об Отделе</w:t>
      </w:r>
      <w:r w:rsidRPr="008D0BAF">
        <w:rPr>
          <w:rFonts w:eastAsia="Times New Roman" w:cs="Times New Roman"/>
          <w:sz w:val="26"/>
          <w:szCs w:val="26"/>
          <w:lang w:eastAsia="ru-RU"/>
        </w:rPr>
        <w:t>;</w:t>
      </w:r>
    </w:p>
    <w:p w:rsidR="008971B7" w:rsidRPr="008D0BAF" w:rsidRDefault="008971B7" w:rsidP="009A07B2">
      <w:pPr>
        <w:pStyle w:val="af2"/>
        <w:numPr>
          <w:ilvl w:val="0"/>
          <w:numId w:val="14"/>
        </w:numPr>
        <w:tabs>
          <w:tab w:val="left" w:pos="709"/>
        </w:tabs>
        <w:ind w:left="142" w:hanging="142"/>
        <w:rPr>
          <w:rFonts w:cs="Times New Roman"/>
          <w:sz w:val="26"/>
          <w:szCs w:val="26"/>
        </w:rPr>
      </w:pPr>
      <w:r w:rsidRPr="008D0BAF">
        <w:rPr>
          <w:rFonts w:cs="Times New Roman"/>
          <w:sz w:val="26"/>
          <w:szCs w:val="26"/>
        </w:rPr>
        <w:t xml:space="preserve">графика отпусков </w:t>
      </w:r>
      <w:r w:rsidR="00D617FC" w:rsidRPr="008D0BAF">
        <w:rPr>
          <w:rFonts w:cs="Times New Roman"/>
          <w:sz w:val="26"/>
          <w:szCs w:val="26"/>
        </w:rPr>
        <w:t>работников</w:t>
      </w:r>
      <w:r w:rsidRPr="008D0BAF">
        <w:rPr>
          <w:rFonts w:cs="Times New Roman"/>
          <w:sz w:val="26"/>
          <w:szCs w:val="26"/>
        </w:rPr>
        <w:t xml:space="preserve"> </w:t>
      </w:r>
      <w:r w:rsidR="00171975" w:rsidRPr="008D0BAF">
        <w:rPr>
          <w:rFonts w:cs="Times New Roman"/>
          <w:sz w:val="26"/>
          <w:szCs w:val="26"/>
        </w:rPr>
        <w:t>Отдела</w:t>
      </w:r>
      <w:r w:rsidRPr="008D0BAF">
        <w:rPr>
          <w:rFonts w:cs="Times New Roman"/>
          <w:sz w:val="26"/>
          <w:szCs w:val="26"/>
        </w:rPr>
        <w:t>;</w:t>
      </w:r>
    </w:p>
    <w:p w:rsidR="008971B7" w:rsidRPr="008D0BAF" w:rsidRDefault="008971B7" w:rsidP="009A07B2">
      <w:pPr>
        <w:pStyle w:val="af2"/>
        <w:numPr>
          <w:ilvl w:val="0"/>
          <w:numId w:val="14"/>
        </w:numPr>
        <w:tabs>
          <w:tab w:val="left" w:pos="709"/>
        </w:tabs>
        <w:ind w:left="142" w:hanging="142"/>
        <w:rPr>
          <w:rFonts w:cs="Times New Roman"/>
          <w:sz w:val="26"/>
          <w:szCs w:val="26"/>
        </w:rPr>
      </w:pPr>
      <w:r w:rsidRPr="008D0BAF">
        <w:rPr>
          <w:rFonts w:cs="Times New Roman"/>
          <w:sz w:val="26"/>
          <w:szCs w:val="26"/>
        </w:rPr>
        <w:t xml:space="preserve">иных актов по поручению </w:t>
      </w:r>
      <w:r w:rsidR="00481A7F" w:rsidRPr="00CA31A4">
        <w:rPr>
          <w:rFonts w:eastAsia="Times New Roman" w:cs="Times New Roman"/>
          <w:sz w:val="26"/>
          <w:szCs w:val="26"/>
          <w:lang w:eastAsia="ru-RU"/>
        </w:rPr>
        <w:t xml:space="preserve">руководства </w:t>
      </w:r>
      <w:r w:rsidR="006512B9" w:rsidRPr="00CA31A4">
        <w:rPr>
          <w:rFonts w:eastAsia="Times New Roman" w:cs="Times New Roman"/>
          <w:sz w:val="26"/>
          <w:szCs w:val="26"/>
          <w:lang w:eastAsia="ru-RU"/>
        </w:rPr>
        <w:t xml:space="preserve">Отдела и </w:t>
      </w:r>
      <w:r w:rsidR="00772B11">
        <w:rPr>
          <w:rFonts w:eastAsia="Times New Roman" w:cs="Times New Roman"/>
          <w:sz w:val="26"/>
          <w:szCs w:val="26"/>
          <w:lang w:eastAsia="ru-RU"/>
        </w:rPr>
        <w:t>Инспекции</w:t>
      </w:r>
      <w:r w:rsidRPr="008D0BAF">
        <w:rPr>
          <w:rFonts w:cs="Times New Roman"/>
          <w:sz w:val="26"/>
          <w:szCs w:val="26"/>
        </w:rPr>
        <w:t>.</w:t>
      </w:r>
    </w:p>
    <w:p w:rsidR="003B7A81" w:rsidRPr="008D0BAF" w:rsidRDefault="003B7A81" w:rsidP="00A570FF">
      <w:pPr>
        <w:widowControl w:val="0"/>
        <w:spacing w:before="120" w:after="60" w:line="280" w:lineRule="exact"/>
        <w:ind w:firstLine="0"/>
        <w:jc w:val="center"/>
        <w:rPr>
          <w:rFonts w:cs="Times New Roman"/>
          <w:b/>
          <w:sz w:val="26"/>
          <w:szCs w:val="26"/>
        </w:rPr>
      </w:pPr>
      <w:r w:rsidRPr="008D0BAF">
        <w:rPr>
          <w:rFonts w:cs="Times New Roman"/>
          <w:b/>
          <w:sz w:val="26"/>
          <w:szCs w:val="26"/>
        </w:rPr>
        <w:t>VI.</w:t>
      </w:r>
      <w:r w:rsidR="00CC56D9" w:rsidRPr="008D0BAF">
        <w:rPr>
          <w:rFonts w:cs="Times New Roman"/>
          <w:b/>
          <w:sz w:val="26"/>
          <w:szCs w:val="26"/>
        </w:rPr>
        <w:t> </w:t>
      </w:r>
      <w:r w:rsidRPr="008D0BAF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5F68A2" w:rsidRPr="008D0BAF">
        <w:rPr>
          <w:rFonts w:cs="Times New Roman"/>
          <w:b/>
          <w:sz w:val="26"/>
          <w:szCs w:val="26"/>
        </w:rPr>
        <w:t xml:space="preserve"> </w:t>
      </w:r>
      <w:r w:rsidRPr="008D0BAF">
        <w:rPr>
          <w:rFonts w:cs="Times New Roman"/>
          <w:b/>
          <w:sz w:val="26"/>
          <w:szCs w:val="26"/>
        </w:rPr>
        <w:t>управленческих</w:t>
      </w:r>
      <w:r w:rsidR="005F68A2" w:rsidRPr="008D0BAF">
        <w:rPr>
          <w:rFonts w:cs="Times New Roman"/>
          <w:b/>
          <w:sz w:val="26"/>
          <w:szCs w:val="26"/>
        </w:rPr>
        <w:br/>
      </w:r>
      <w:r w:rsidRPr="008D0BAF">
        <w:rPr>
          <w:rFonts w:cs="Times New Roman"/>
          <w:b/>
          <w:sz w:val="26"/>
          <w:szCs w:val="26"/>
        </w:rPr>
        <w:t>и иных решений, порядок согласования и</w:t>
      </w:r>
      <w:r w:rsidR="005F68A2" w:rsidRPr="008D0BAF">
        <w:rPr>
          <w:rFonts w:cs="Times New Roman"/>
          <w:b/>
          <w:sz w:val="26"/>
          <w:szCs w:val="26"/>
        </w:rPr>
        <w:t xml:space="preserve"> </w:t>
      </w:r>
      <w:r w:rsidRPr="008D0BAF">
        <w:rPr>
          <w:rFonts w:cs="Times New Roman"/>
          <w:b/>
          <w:sz w:val="26"/>
          <w:szCs w:val="26"/>
        </w:rPr>
        <w:t>принятия данных решений</w:t>
      </w:r>
    </w:p>
    <w:p w:rsidR="00CB3F86" w:rsidRPr="001C6095" w:rsidRDefault="008971B7" w:rsidP="001C6095">
      <w:pPr>
        <w:pStyle w:val="af2"/>
        <w:numPr>
          <w:ilvl w:val="0"/>
          <w:numId w:val="2"/>
        </w:numPr>
        <w:tabs>
          <w:tab w:val="left" w:pos="993"/>
        </w:tabs>
        <w:ind w:left="0" w:firstLine="567"/>
        <w:rPr>
          <w:rFonts w:cs="Times New Roman"/>
          <w:bCs/>
          <w:sz w:val="26"/>
          <w:szCs w:val="26"/>
        </w:rPr>
      </w:pPr>
      <w:r w:rsidRPr="001C6095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DA51CE">
        <w:rPr>
          <w:rFonts w:cs="Times New Roman"/>
          <w:sz w:val="26"/>
          <w:szCs w:val="26"/>
        </w:rPr>
        <w:t>ведущий</w:t>
      </w:r>
      <w:r w:rsidR="00306E26" w:rsidRPr="007B613F">
        <w:rPr>
          <w:rFonts w:cs="Times New Roman"/>
          <w:sz w:val="26"/>
          <w:szCs w:val="26"/>
        </w:rPr>
        <w:t xml:space="preserve"> специалист-эксперт</w:t>
      </w:r>
      <w:r w:rsidR="00FE133E" w:rsidRPr="001C6095">
        <w:rPr>
          <w:rFonts w:cs="Times New Roman"/>
          <w:bCs/>
          <w:sz w:val="26"/>
          <w:szCs w:val="26"/>
        </w:rPr>
        <w:t xml:space="preserve"> </w:t>
      </w:r>
      <w:r w:rsidRPr="001C6095">
        <w:rPr>
          <w:rFonts w:cs="Times New Roman"/>
          <w:bCs/>
          <w:sz w:val="26"/>
          <w:szCs w:val="26"/>
        </w:rPr>
        <w:t xml:space="preserve">принимает решения в сроки, установленные законодательными и иными нормативными правовыми актами </w:t>
      </w:r>
      <w:r w:rsidR="00D617FC" w:rsidRPr="001C6095">
        <w:rPr>
          <w:rFonts w:cs="Times New Roman"/>
          <w:bCs/>
          <w:sz w:val="26"/>
          <w:szCs w:val="26"/>
        </w:rPr>
        <w:t>РФ с соблюдением требований действующей Инструкции по делопроизводству</w:t>
      </w:r>
      <w:r w:rsidR="00CB3F86" w:rsidRPr="001C6095">
        <w:rPr>
          <w:rFonts w:cs="Times New Roman"/>
          <w:bCs/>
          <w:sz w:val="26"/>
          <w:szCs w:val="26"/>
        </w:rPr>
        <w:t>.</w:t>
      </w:r>
    </w:p>
    <w:p w:rsidR="003B7A81" w:rsidRPr="008D0BAF" w:rsidRDefault="003B7A81" w:rsidP="00A570FF">
      <w:pPr>
        <w:widowControl w:val="0"/>
        <w:spacing w:before="120" w:after="60"/>
        <w:ind w:firstLine="0"/>
        <w:jc w:val="center"/>
        <w:rPr>
          <w:rFonts w:cs="Times New Roman"/>
          <w:b/>
          <w:sz w:val="26"/>
          <w:szCs w:val="26"/>
        </w:rPr>
      </w:pPr>
      <w:r w:rsidRPr="008D0BAF">
        <w:rPr>
          <w:rFonts w:cs="Times New Roman"/>
          <w:b/>
          <w:sz w:val="26"/>
          <w:szCs w:val="26"/>
        </w:rPr>
        <w:t>VII.</w:t>
      </w:r>
      <w:r w:rsidR="00CC56D9" w:rsidRPr="008D0BAF">
        <w:rPr>
          <w:rFonts w:cs="Times New Roman"/>
          <w:b/>
          <w:sz w:val="26"/>
          <w:szCs w:val="26"/>
        </w:rPr>
        <w:t> </w:t>
      </w:r>
      <w:r w:rsidRPr="008D0BAF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8D0BAF" w:rsidRDefault="003B7A81" w:rsidP="009A07B2">
      <w:pPr>
        <w:pStyle w:val="af2"/>
        <w:widowControl w:val="0"/>
        <w:numPr>
          <w:ilvl w:val="0"/>
          <w:numId w:val="2"/>
        </w:numPr>
        <w:tabs>
          <w:tab w:val="left" w:pos="993"/>
        </w:tabs>
        <w:ind w:left="0" w:firstLine="567"/>
        <w:rPr>
          <w:rFonts w:cs="Times New Roman"/>
          <w:spacing w:val="-2"/>
          <w:sz w:val="26"/>
          <w:szCs w:val="26"/>
        </w:rPr>
      </w:pPr>
      <w:proofErr w:type="gramStart"/>
      <w:r w:rsidRPr="008D0BAF">
        <w:rPr>
          <w:rFonts w:cs="Times New Roman"/>
          <w:spacing w:val="-2"/>
          <w:sz w:val="26"/>
          <w:szCs w:val="26"/>
        </w:rPr>
        <w:t>Взаимодействие</w:t>
      </w:r>
      <w:r w:rsidR="008971B7" w:rsidRPr="008D0BAF">
        <w:rPr>
          <w:rFonts w:cs="Times New Roman"/>
          <w:spacing w:val="-2"/>
          <w:sz w:val="26"/>
          <w:szCs w:val="26"/>
        </w:rPr>
        <w:t xml:space="preserve"> </w:t>
      </w:r>
      <w:r w:rsidR="00DA51CE">
        <w:rPr>
          <w:rFonts w:cs="Times New Roman"/>
          <w:sz w:val="26"/>
          <w:szCs w:val="26"/>
        </w:rPr>
        <w:t>ведущего</w:t>
      </w:r>
      <w:r w:rsidR="00306E26" w:rsidRPr="007B613F">
        <w:rPr>
          <w:rFonts w:cs="Times New Roman"/>
          <w:sz w:val="26"/>
          <w:szCs w:val="26"/>
        </w:rPr>
        <w:t xml:space="preserve"> специалист</w:t>
      </w:r>
      <w:r w:rsidR="00306E26">
        <w:rPr>
          <w:rFonts w:cs="Times New Roman"/>
          <w:sz w:val="26"/>
          <w:szCs w:val="26"/>
        </w:rPr>
        <w:t>а</w:t>
      </w:r>
      <w:r w:rsidR="00306E26" w:rsidRPr="007B613F">
        <w:rPr>
          <w:rFonts w:cs="Times New Roman"/>
          <w:sz w:val="26"/>
          <w:szCs w:val="26"/>
        </w:rPr>
        <w:t>-эксперт</w:t>
      </w:r>
      <w:r w:rsidR="00306E26">
        <w:rPr>
          <w:rFonts w:cs="Times New Roman"/>
          <w:sz w:val="26"/>
          <w:szCs w:val="26"/>
        </w:rPr>
        <w:t>а</w:t>
      </w:r>
      <w:r w:rsidR="008971B7" w:rsidRPr="008D0BAF">
        <w:rPr>
          <w:rFonts w:cs="Times New Roman"/>
          <w:spacing w:val="-2"/>
          <w:sz w:val="26"/>
          <w:szCs w:val="26"/>
        </w:rPr>
        <w:t xml:space="preserve"> </w:t>
      </w:r>
      <w:r w:rsidRPr="008D0BAF">
        <w:rPr>
          <w:rFonts w:cs="Times New Roman"/>
          <w:spacing w:val="-2"/>
          <w:sz w:val="26"/>
          <w:szCs w:val="26"/>
        </w:rPr>
        <w:t xml:space="preserve">с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</w:t>
      </w:r>
      <w:r w:rsidR="00D617FC" w:rsidRPr="008D0BAF">
        <w:rPr>
          <w:rFonts w:cs="Times New Roman"/>
          <w:color w:val="660066"/>
          <w:spacing w:val="-2"/>
          <w:sz w:val="26"/>
          <w:szCs w:val="26"/>
        </w:rPr>
        <w:t>РФ</w:t>
      </w:r>
      <w:r w:rsidRPr="008D0BAF">
        <w:rPr>
          <w:rFonts w:cs="Times New Roman"/>
          <w:spacing w:val="-2"/>
          <w:sz w:val="26"/>
          <w:szCs w:val="26"/>
        </w:rPr>
        <w:t xml:space="preserve"> от 12</w:t>
      </w:r>
      <w:r w:rsidR="00E6275C" w:rsidRPr="008D0BAF">
        <w:rPr>
          <w:rFonts w:cs="Times New Roman"/>
          <w:spacing w:val="-2"/>
          <w:sz w:val="26"/>
          <w:szCs w:val="26"/>
        </w:rPr>
        <w:t>.08.</w:t>
      </w:r>
      <w:r w:rsidRPr="008D0BAF">
        <w:rPr>
          <w:rFonts w:cs="Times New Roman"/>
          <w:spacing w:val="-2"/>
          <w:sz w:val="26"/>
          <w:szCs w:val="26"/>
        </w:rPr>
        <w:t>2002 №</w:t>
      </w:r>
      <w:r w:rsidR="00E6275C" w:rsidRPr="008D0BAF">
        <w:rPr>
          <w:rFonts w:cs="Times New Roman"/>
          <w:spacing w:val="-2"/>
          <w:sz w:val="26"/>
          <w:szCs w:val="26"/>
        </w:rPr>
        <w:t> </w:t>
      </w:r>
      <w:r w:rsidRPr="008D0BAF">
        <w:rPr>
          <w:rFonts w:cs="Times New Roman"/>
          <w:spacing w:val="-2"/>
          <w:sz w:val="26"/>
          <w:szCs w:val="26"/>
        </w:rPr>
        <w:t>885 «Об утверждении общих принципов служебного поведения государственных служащих», требований к служебному п</w:t>
      </w:r>
      <w:r w:rsidR="005F68A2" w:rsidRPr="008D0BAF">
        <w:rPr>
          <w:rFonts w:cs="Times New Roman"/>
          <w:spacing w:val="-2"/>
          <w:sz w:val="26"/>
          <w:szCs w:val="26"/>
        </w:rPr>
        <w:t>оведению, установленных статьей </w:t>
      </w:r>
      <w:r w:rsidRPr="008D0BAF">
        <w:rPr>
          <w:rFonts w:cs="Times New Roman"/>
          <w:spacing w:val="-2"/>
          <w:sz w:val="26"/>
          <w:szCs w:val="26"/>
        </w:rPr>
        <w:t>18 Федерального закона №</w:t>
      </w:r>
      <w:r w:rsidR="00E6275C" w:rsidRPr="008D0BAF">
        <w:rPr>
          <w:rFonts w:cs="Times New Roman"/>
          <w:spacing w:val="-2"/>
          <w:sz w:val="26"/>
          <w:szCs w:val="26"/>
        </w:rPr>
        <w:t> </w:t>
      </w:r>
      <w:r w:rsidRPr="008D0BAF">
        <w:rPr>
          <w:rFonts w:cs="Times New Roman"/>
          <w:spacing w:val="-2"/>
          <w:sz w:val="26"/>
          <w:szCs w:val="26"/>
        </w:rPr>
        <w:t xml:space="preserve">79-ФЗ, </w:t>
      </w:r>
      <w:r w:rsidR="0070703B" w:rsidRPr="008D0BAF">
        <w:rPr>
          <w:rFonts w:cs="Times New Roman"/>
          <w:spacing w:val="-2"/>
          <w:sz w:val="26"/>
          <w:szCs w:val="26"/>
        </w:rPr>
        <w:t>Кодекса этики</w:t>
      </w:r>
      <w:proofErr w:type="gramEnd"/>
      <w:r w:rsidR="0070703B" w:rsidRPr="008D0BAF">
        <w:rPr>
          <w:rFonts w:cs="Times New Roman"/>
          <w:spacing w:val="-2"/>
          <w:sz w:val="26"/>
          <w:szCs w:val="26"/>
        </w:rPr>
        <w:t xml:space="preserve"> и служебного поведения государственных гражданских служащих Федеральной налоговой службы, утвержденного приказом ФНС России от 11.04.2011 № ММВ-7-4/260@, </w:t>
      </w:r>
      <w:r w:rsidRPr="008D0BAF">
        <w:rPr>
          <w:rFonts w:cs="Times New Roman"/>
          <w:spacing w:val="-2"/>
          <w:sz w:val="26"/>
          <w:szCs w:val="26"/>
        </w:rPr>
        <w:t>а также в соответствии с иными нормативными правовыми актами Российской Федерации и приказами (распоряжениями) ФНС России</w:t>
      </w:r>
      <w:r w:rsidR="00FE133E" w:rsidRPr="008D0BAF">
        <w:rPr>
          <w:rFonts w:cs="Times New Roman"/>
          <w:spacing w:val="-2"/>
          <w:sz w:val="26"/>
          <w:szCs w:val="26"/>
        </w:rPr>
        <w:t xml:space="preserve"> и </w:t>
      </w:r>
      <w:r w:rsidR="00772B11">
        <w:rPr>
          <w:rFonts w:cs="Times New Roman"/>
          <w:spacing w:val="-2"/>
          <w:sz w:val="26"/>
          <w:szCs w:val="26"/>
        </w:rPr>
        <w:t>Инспекции</w:t>
      </w:r>
      <w:r w:rsidRPr="008D0BAF">
        <w:rPr>
          <w:rFonts w:cs="Times New Roman"/>
          <w:spacing w:val="-2"/>
          <w:sz w:val="26"/>
          <w:szCs w:val="26"/>
        </w:rPr>
        <w:t>.</w:t>
      </w:r>
    </w:p>
    <w:p w:rsidR="003B7A81" w:rsidRPr="008D0BAF" w:rsidRDefault="003B7A81" w:rsidP="00A570FF">
      <w:pPr>
        <w:widowControl w:val="0"/>
        <w:spacing w:before="120" w:after="60" w:line="280" w:lineRule="exact"/>
        <w:ind w:firstLine="0"/>
        <w:jc w:val="center"/>
        <w:rPr>
          <w:rFonts w:cs="Times New Roman"/>
          <w:b/>
          <w:sz w:val="26"/>
          <w:szCs w:val="26"/>
        </w:rPr>
      </w:pPr>
      <w:r w:rsidRPr="008D0BAF">
        <w:rPr>
          <w:rFonts w:cs="Times New Roman"/>
          <w:b/>
          <w:sz w:val="26"/>
          <w:szCs w:val="26"/>
        </w:rPr>
        <w:lastRenderedPageBreak/>
        <w:t>VIII.</w:t>
      </w:r>
      <w:r w:rsidR="00822936" w:rsidRPr="008D0BAF">
        <w:rPr>
          <w:rFonts w:cs="Times New Roman"/>
          <w:b/>
          <w:sz w:val="26"/>
          <w:szCs w:val="26"/>
        </w:rPr>
        <w:t> </w:t>
      </w:r>
      <w:r w:rsidRPr="008D0BAF">
        <w:rPr>
          <w:rFonts w:cs="Times New Roman"/>
          <w:b/>
          <w:sz w:val="26"/>
          <w:szCs w:val="26"/>
        </w:rPr>
        <w:t>Перечень государственных услуг, оказываемых гражданам и организациям в соответствии с административным регламентом</w:t>
      </w:r>
      <w:r w:rsidR="005F68A2" w:rsidRPr="008D0BAF">
        <w:rPr>
          <w:rFonts w:cs="Times New Roman"/>
          <w:b/>
          <w:sz w:val="26"/>
          <w:szCs w:val="26"/>
        </w:rPr>
        <w:t xml:space="preserve"> </w:t>
      </w:r>
      <w:r w:rsidRPr="008D0BAF">
        <w:rPr>
          <w:rFonts w:cs="Times New Roman"/>
          <w:b/>
          <w:sz w:val="26"/>
          <w:szCs w:val="26"/>
        </w:rPr>
        <w:t>Федеральной налоговой службы</w:t>
      </w:r>
    </w:p>
    <w:p w:rsidR="00BA1518" w:rsidRPr="00601467" w:rsidRDefault="00BA1518" w:rsidP="00F52E38">
      <w:pPr>
        <w:pStyle w:val="af2"/>
        <w:numPr>
          <w:ilvl w:val="0"/>
          <w:numId w:val="26"/>
        </w:numPr>
        <w:shd w:val="clear" w:color="auto" w:fill="FFFFFF"/>
        <w:tabs>
          <w:tab w:val="left" w:pos="993"/>
        </w:tabs>
        <w:ind w:left="0" w:firstLine="567"/>
        <w:rPr>
          <w:rFonts w:eastAsia="Calibri" w:cs="Times New Roman"/>
          <w:sz w:val="26"/>
          <w:szCs w:val="26"/>
        </w:rPr>
      </w:pPr>
      <w:r w:rsidRPr="00601467">
        <w:rPr>
          <w:rFonts w:eastAsia="Calibri" w:cs="Times New Roman"/>
          <w:sz w:val="26"/>
          <w:szCs w:val="26"/>
        </w:rPr>
        <w:t xml:space="preserve">В соответствии с замещаемой должностью гражданской службы и в пределах функциональной компетенции </w:t>
      </w:r>
      <w:r w:rsidR="00DA51CE">
        <w:rPr>
          <w:rFonts w:cs="Times New Roman"/>
          <w:sz w:val="26"/>
          <w:szCs w:val="26"/>
        </w:rPr>
        <w:t>ведущий</w:t>
      </w:r>
      <w:r w:rsidR="00306E26" w:rsidRPr="00601467">
        <w:rPr>
          <w:rFonts w:cs="Times New Roman"/>
          <w:sz w:val="26"/>
          <w:szCs w:val="26"/>
        </w:rPr>
        <w:t xml:space="preserve"> специалист-эксперт</w:t>
      </w:r>
      <w:r w:rsidRPr="00601467">
        <w:rPr>
          <w:rFonts w:eastAsia="Calibri" w:cs="Times New Roman"/>
          <w:sz w:val="26"/>
          <w:szCs w:val="26"/>
        </w:rPr>
        <w:t xml:space="preserve"> государственных услуг</w:t>
      </w:r>
      <w:r w:rsidR="00601467">
        <w:rPr>
          <w:rFonts w:eastAsia="Calibri" w:cs="Times New Roman"/>
          <w:sz w:val="26"/>
          <w:szCs w:val="26"/>
        </w:rPr>
        <w:br/>
      </w:r>
      <w:r w:rsidRPr="00601467">
        <w:rPr>
          <w:rFonts w:eastAsia="Calibri" w:cs="Times New Roman"/>
          <w:sz w:val="26"/>
          <w:szCs w:val="26"/>
        </w:rPr>
        <w:t>не оказывает.</w:t>
      </w:r>
    </w:p>
    <w:p w:rsidR="003B7A81" w:rsidRPr="008D0BAF" w:rsidRDefault="003B7A81" w:rsidP="00A570FF">
      <w:pPr>
        <w:widowControl w:val="0"/>
        <w:spacing w:before="120" w:after="60" w:line="280" w:lineRule="exact"/>
        <w:ind w:firstLine="0"/>
        <w:jc w:val="center"/>
        <w:rPr>
          <w:rFonts w:cs="Times New Roman"/>
          <w:b/>
          <w:sz w:val="26"/>
          <w:szCs w:val="26"/>
        </w:rPr>
      </w:pPr>
      <w:r w:rsidRPr="008D0BAF">
        <w:rPr>
          <w:rFonts w:cs="Times New Roman"/>
          <w:b/>
          <w:sz w:val="26"/>
          <w:szCs w:val="26"/>
        </w:rPr>
        <w:t>IX.</w:t>
      </w:r>
      <w:r w:rsidR="00822936" w:rsidRPr="008D0BAF">
        <w:rPr>
          <w:rFonts w:cs="Times New Roman"/>
          <w:b/>
          <w:sz w:val="26"/>
          <w:szCs w:val="26"/>
        </w:rPr>
        <w:t> </w:t>
      </w:r>
      <w:r w:rsidRPr="008D0BAF">
        <w:rPr>
          <w:rFonts w:cs="Times New Roman"/>
          <w:b/>
          <w:sz w:val="26"/>
          <w:szCs w:val="26"/>
        </w:rPr>
        <w:t>Показатели эффективности и результативности</w:t>
      </w:r>
      <w:r w:rsidR="00397A23" w:rsidRPr="008D0BAF">
        <w:rPr>
          <w:rFonts w:cs="Times New Roman"/>
          <w:b/>
          <w:sz w:val="26"/>
          <w:szCs w:val="26"/>
        </w:rPr>
        <w:br/>
      </w:r>
      <w:r w:rsidRPr="008D0BAF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A570FF" w:rsidRDefault="003B7A81" w:rsidP="009A07B2">
      <w:pPr>
        <w:pStyle w:val="af2"/>
        <w:widowControl w:val="0"/>
        <w:numPr>
          <w:ilvl w:val="0"/>
          <w:numId w:val="2"/>
        </w:numPr>
        <w:tabs>
          <w:tab w:val="left" w:pos="993"/>
        </w:tabs>
        <w:ind w:left="0" w:firstLine="567"/>
        <w:rPr>
          <w:rFonts w:cs="Times New Roman"/>
          <w:spacing w:val="-4"/>
          <w:sz w:val="26"/>
          <w:szCs w:val="26"/>
        </w:rPr>
      </w:pPr>
      <w:r w:rsidRPr="008D0BAF">
        <w:rPr>
          <w:rFonts w:cs="Times New Roman"/>
          <w:spacing w:val="-4"/>
          <w:sz w:val="26"/>
          <w:szCs w:val="26"/>
        </w:rPr>
        <w:t xml:space="preserve">Эффективность </w:t>
      </w:r>
      <w:r w:rsidR="00F03193" w:rsidRPr="008D0BAF">
        <w:rPr>
          <w:rFonts w:cs="Times New Roman"/>
          <w:spacing w:val="-4"/>
          <w:sz w:val="26"/>
          <w:szCs w:val="26"/>
        </w:rPr>
        <w:t xml:space="preserve">и результативность </w:t>
      </w:r>
      <w:r w:rsidRPr="008D0BAF">
        <w:rPr>
          <w:rFonts w:cs="Times New Roman"/>
          <w:spacing w:val="-4"/>
          <w:sz w:val="26"/>
          <w:szCs w:val="26"/>
        </w:rPr>
        <w:t xml:space="preserve">профессиональной служебной деятельности </w:t>
      </w:r>
      <w:r w:rsidR="00DA51CE">
        <w:rPr>
          <w:rFonts w:cs="Times New Roman"/>
          <w:sz w:val="26"/>
          <w:szCs w:val="26"/>
        </w:rPr>
        <w:t>ведущего</w:t>
      </w:r>
      <w:r w:rsidR="00306E26" w:rsidRPr="007B613F">
        <w:rPr>
          <w:rFonts w:cs="Times New Roman"/>
          <w:sz w:val="26"/>
          <w:szCs w:val="26"/>
        </w:rPr>
        <w:t xml:space="preserve"> специалист</w:t>
      </w:r>
      <w:r w:rsidR="00306E26">
        <w:rPr>
          <w:rFonts w:cs="Times New Roman"/>
          <w:sz w:val="26"/>
          <w:szCs w:val="26"/>
        </w:rPr>
        <w:t>а</w:t>
      </w:r>
      <w:r w:rsidR="00306E26" w:rsidRPr="007B613F">
        <w:rPr>
          <w:rFonts w:cs="Times New Roman"/>
          <w:sz w:val="26"/>
          <w:szCs w:val="26"/>
        </w:rPr>
        <w:t>-эксперт</w:t>
      </w:r>
      <w:r w:rsidR="00306E26">
        <w:rPr>
          <w:rFonts w:cs="Times New Roman"/>
          <w:sz w:val="26"/>
          <w:szCs w:val="26"/>
        </w:rPr>
        <w:t>а</w:t>
      </w:r>
      <w:r w:rsidRPr="008D0BAF">
        <w:rPr>
          <w:rFonts w:cs="Times New Roman"/>
          <w:spacing w:val="-4"/>
          <w:sz w:val="26"/>
          <w:szCs w:val="26"/>
        </w:rPr>
        <w:t xml:space="preserve"> оценивается по </w:t>
      </w:r>
      <w:r w:rsidRPr="00A570FF">
        <w:rPr>
          <w:rFonts w:cs="Times New Roman"/>
          <w:spacing w:val="-4"/>
          <w:sz w:val="26"/>
          <w:szCs w:val="26"/>
        </w:rPr>
        <w:t>следующим показателям:</w:t>
      </w:r>
    </w:p>
    <w:p w:rsidR="00DF5E83" w:rsidRPr="00A570FF" w:rsidRDefault="003B7A81" w:rsidP="009A07B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z w:val="26"/>
          <w:szCs w:val="26"/>
        </w:rPr>
      </w:pPr>
      <w:r w:rsidRPr="00A570FF">
        <w:rPr>
          <w:rFonts w:cs="Times New Roman"/>
          <w:spacing w:val="-4"/>
          <w:sz w:val="26"/>
          <w:szCs w:val="26"/>
        </w:rPr>
        <w:t xml:space="preserve">выполняемому объему работы и интенсивности труда, способности сохранять высокую работоспособность в экстремальных условиях, </w:t>
      </w:r>
      <w:r w:rsidR="00312034" w:rsidRPr="00A570FF">
        <w:rPr>
          <w:rFonts w:eastAsia="Times New Roman" w:cs="Times New Roman"/>
          <w:sz w:val="26"/>
          <w:szCs w:val="26"/>
          <w:lang w:eastAsia="ru-RU"/>
        </w:rPr>
        <w:t xml:space="preserve">соблюдению Правил внутреннего трудового и служебного распорядка </w:t>
      </w:r>
      <w:r w:rsidR="001F423A">
        <w:rPr>
          <w:rFonts w:eastAsia="Times New Roman" w:cs="Times New Roman"/>
          <w:sz w:val="26"/>
          <w:szCs w:val="26"/>
          <w:lang w:eastAsia="ru-RU"/>
        </w:rPr>
        <w:t>Инспекции</w:t>
      </w:r>
      <w:r w:rsidR="00312034" w:rsidRPr="00A570FF">
        <w:rPr>
          <w:rFonts w:eastAsia="Times New Roman" w:cs="Times New Roman"/>
          <w:sz w:val="26"/>
          <w:szCs w:val="26"/>
          <w:lang w:eastAsia="ru-RU"/>
        </w:rPr>
        <w:t>;</w:t>
      </w:r>
    </w:p>
    <w:p w:rsidR="003B7A81" w:rsidRPr="008D0BAF" w:rsidRDefault="003B7A81" w:rsidP="009A07B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z w:val="26"/>
          <w:szCs w:val="26"/>
        </w:rPr>
      </w:pPr>
      <w:r w:rsidRPr="008D0BAF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3B7A81" w:rsidRDefault="003B7A81" w:rsidP="009A07B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pacing w:val="-4"/>
          <w:sz w:val="26"/>
          <w:szCs w:val="26"/>
        </w:rPr>
      </w:pPr>
      <w:r w:rsidRPr="008D0BAF">
        <w:rPr>
          <w:rFonts w:cs="Times New Roman"/>
          <w:spacing w:val="-4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8D0BAF" w:rsidRDefault="003B7A81" w:rsidP="009A07B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pacing w:val="-4"/>
          <w:sz w:val="26"/>
          <w:szCs w:val="26"/>
        </w:rPr>
      </w:pPr>
      <w:r w:rsidRPr="008D0BAF">
        <w:rPr>
          <w:rFonts w:cs="Times New Roman"/>
          <w:spacing w:val="-4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8D0BAF" w:rsidRDefault="003B7A81" w:rsidP="009A07B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z w:val="26"/>
          <w:szCs w:val="26"/>
        </w:rPr>
      </w:pPr>
      <w:r w:rsidRPr="008D0BAF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8D0BAF" w:rsidRDefault="003B7A81" w:rsidP="009A07B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z w:val="26"/>
          <w:szCs w:val="26"/>
        </w:rPr>
      </w:pPr>
      <w:r w:rsidRPr="008D0BAF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8D0BAF" w:rsidRDefault="003B7A81" w:rsidP="009A07B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z w:val="26"/>
          <w:szCs w:val="26"/>
        </w:rPr>
      </w:pPr>
      <w:r w:rsidRPr="008D0BAF">
        <w:rPr>
          <w:rFonts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083910" w:rsidRPr="008D0BAF" w:rsidRDefault="00083910" w:rsidP="00D912B0">
      <w:pPr>
        <w:spacing w:before="600" w:after="60"/>
        <w:ind w:firstLine="0"/>
        <w:jc w:val="left"/>
        <w:outlineLvl w:val="4"/>
        <w:rPr>
          <w:rFonts w:eastAsia="Times New Roman" w:cs="Times New Roman"/>
          <w:bCs/>
          <w:iCs/>
          <w:color w:val="000000"/>
          <w:sz w:val="26"/>
          <w:szCs w:val="26"/>
          <w:lang w:eastAsia="ru-RU"/>
        </w:rPr>
      </w:pPr>
      <w:r w:rsidRPr="008D0BAF">
        <w:rPr>
          <w:rFonts w:eastAsia="Times New Roman" w:cs="Times New Roman"/>
          <w:bCs/>
          <w:iCs/>
          <w:color w:val="000000"/>
          <w:sz w:val="26"/>
          <w:szCs w:val="26"/>
          <w:lang w:eastAsia="ru-RU"/>
        </w:rPr>
        <w:t>С дол</w:t>
      </w:r>
      <w:r w:rsidR="005C6E98" w:rsidRPr="008D0BAF">
        <w:rPr>
          <w:rFonts w:eastAsia="Times New Roman" w:cs="Times New Roman"/>
          <w:bCs/>
          <w:iCs/>
          <w:color w:val="000000"/>
          <w:sz w:val="26"/>
          <w:szCs w:val="26"/>
          <w:lang w:eastAsia="ru-RU"/>
        </w:rPr>
        <w:t>жностным регламентом ознакомле</w:t>
      </w:r>
      <w:proofErr w:type="gramStart"/>
      <w:r w:rsidR="005C6E98" w:rsidRPr="008D0BAF">
        <w:rPr>
          <w:rFonts w:eastAsia="Times New Roman" w:cs="Times New Roman"/>
          <w:bCs/>
          <w:iCs/>
          <w:color w:val="000000"/>
          <w:sz w:val="26"/>
          <w:szCs w:val="26"/>
          <w:lang w:eastAsia="ru-RU"/>
        </w:rPr>
        <w:t>н</w:t>
      </w:r>
      <w:r w:rsidRPr="008D0BAF">
        <w:rPr>
          <w:rFonts w:eastAsia="Times New Roman" w:cs="Times New Roman"/>
          <w:bCs/>
          <w:iCs/>
          <w:color w:val="000000"/>
          <w:sz w:val="26"/>
          <w:szCs w:val="26"/>
          <w:lang w:eastAsia="ru-RU"/>
        </w:rPr>
        <w:t>(</w:t>
      </w:r>
      <w:proofErr w:type="gramEnd"/>
      <w:r w:rsidRPr="008D0BAF">
        <w:rPr>
          <w:rFonts w:eastAsia="Times New Roman" w:cs="Times New Roman"/>
          <w:bCs/>
          <w:iCs/>
          <w:color w:val="000000"/>
          <w:sz w:val="26"/>
          <w:szCs w:val="26"/>
          <w:lang w:eastAsia="ru-RU"/>
        </w:rPr>
        <w:t>а), копия должностного регламента получена: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137"/>
      </w:tblGrid>
      <w:tr w:rsidR="00083910" w:rsidRPr="00083910" w:rsidTr="007A3EBC">
        <w:trPr>
          <w:trHeight w:val="260"/>
        </w:trPr>
        <w:tc>
          <w:tcPr>
            <w:tcW w:w="1018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83910" w:rsidRPr="00761784" w:rsidRDefault="00083910" w:rsidP="007F4E17">
            <w:pPr>
              <w:ind w:firstLine="0"/>
              <w:outlineLvl w:val="4"/>
              <w:rPr>
                <w:rFonts w:eastAsia="Times New Roman" w:cs="Times New Roman"/>
                <w:bCs/>
                <w:iCs/>
                <w:color w:val="339933"/>
                <w:sz w:val="26"/>
                <w:szCs w:val="26"/>
                <w:lang w:eastAsia="ru-RU"/>
              </w:rPr>
            </w:pPr>
          </w:p>
        </w:tc>
      </w:tr>
    </w:tbl>
    <w:p w:rsidR="0018479E" w:rsidRDefault="00083910" w:rsidP="007F4E17">
      <w:pPr>
        <w:spacing w:line="220" w:lineRule="exact"/>
        <w:ind w:firstLine="0"/>
        <w:jc w:val="center"/>
        <w:rPr>
          <w:rFonts w:eastAsia="Times New Roman" w:cs="Times New Roman"/>
          <w:sz w:val="18"/>
          <w:szCs w:val="24"/>
          <w:lang w:eastAsia="ru-RU"/>
        </w:rPr>
      </w:pPr>
      <w:r w:rsidRPr="00083910">
        <w:rPr>
          <w:rFonts w:eastAsia="Times New Roman" w:cs="Times New Roman"/>
          <w:sz w:val="18"/>
          <w:szCs w:val="24"/>
          <w:lang w:eastAsia="ru-RU"/>
        </w:rPr>
        <w:t xml:space="preserve">(фамилия имя отчество)                                                                      </w:t>
      </w:r>
      <w:r w:rsidRPr="00083910">
        <w:rPr>
          <w:rFonts w:eastAsia="Times New Roman" w:cs="Times New Roman"/>
          <w:color w:val="000000"/>
          <w:sz w:val="18"/>
          <w:szCs w:val="24"/>
          <w:lang w:eastAsia="ru-RU"/>
        </w:rPr>
        <w:t>(подпись)</w:t>
      </w:r>
      <w:r w:rsidRPr="00083910">
        <w:rPr>
          <w:rFonts w:eastAsia="Times New Roman" w:cs="Times New Roman"/>
          <w:sz w:val="18"/>
          <w:szCs w:val="24"/>
          <w:lang w:eastAsia="ru-RU"/>
        </w:rPr>
        <w:t xml:space="preserve">                                                                 (дата)</w:t>
      </w:r>
    </w:p>
    <w:p w:rsidR="0073486A" w:rsidRPr="00CA31A4" w:rsidRDefault="0073486A" w:rsidP="00D912B0">
      <w:pPr>
        <w:spacing w:before="600"/>
        <w:ind w:firstLine="0"/>
        <w:jc w:val="left"/>
        <w:rPr>
          <w:rFonts w:cs="Times New Roman"/>
          <w:sz w:val="26"/>
          <w:szCs w:val="26"/>
        </w:rPr>
      </w:pPr>
      <w:r w:rsidRPr="00CA31A4">
        <w:rPr>
          <w:rFonts w:cs="Times New Roman"/>
          <w:sz w:val="26"/>
          <w:szCs w:val="26"/>
        </w:rPr>
        <w:t>С</w:t>
      </w:r>
      <w:r w:rsidR="004D15F2" w:rsidRPr="00CA31A4">
        <w:rPr>
          <w:rFonts w:cs="Times New Roman"/>
          <w:sz w:val="26"/>
          <w:szCs w:val="26"/>
        </w:rPr>
        <w:t>ОГЛА</w:t>
      </w:r>
      <w:r w:rsidR="007A74E2" w:rsidRPr="00CA31A4">
        <w:rPr>
          <w:rFonts w:cs="Times New Roman"/>
          <w:sz w:val="26"/>
          <w:szCs w:val="26"/>
        </w:rPr>
        <w:t>С</w:t>
      </w:r>
      <w:r w:rsidR="004D15F2" w:rsidRPr="00CA31A4">
        <w:rPr>
          <w:rFonts w:cs="Times New Roman"/>
          <w:sz w:val="26"/>
          <w:szCs w:val="26"/>
        </w:rPr>
        <w:t>ОВАНО</w:t>
      </w:r>
      <w:r w:rsidRPr="00CA31A4">
        <w:rPr>
          <w:rFonts w:cs="Times New Roman"/>
          <w:sz w:val="26"/>
          <w:szCs w:val="26"/>
        </w:rPr>
        <w:t>.</w:t>
      </w:r>
    </w:p>
    <w:p w:rsidR="0073486A" w:rsidRDefault="00772B11" w:rsidP="00772B11">
      <w:pPr>
        <w:tabs>
          <w:tab w:val="left" w:pos="3969"/>
          <w:tab w:val="left" w:pos="5954"/>
          <w:tab w:val="left" w:pos="6096"/>
        </w:tabs>
        <w:ind w:firstLine="0"/>
        <w:jc w:val="left"/>
        <w:rPr>
          <w:rFonts w:cs="Times New Roman"/>
          <w:sz w:val="26"/>
          <w:szCs w:val="26"/>
        </w:rPr>
      </w:pPr>
      <w:r w:rsidRPr="00772B11">
        <w:rPr>
          <w:rFonts w:cs="Times New Roman"/>
          <w:sz w:val="26"/>
          <w:szCs w:val="26"/>
        </w:rPr>
        <w:t>Начальник правового отдела № 3          _______________</w:t>
      </w:r>
      <w:r w:rsidRPr="00772B11">
        <w:rPr>
          <w:rFonts w:cs="Times New Roman"/>
          <w:sz w:val="26"/>
          <w:szCs w:val="26"/>
        </w:rPr>
        <w:tab/>
      </w:r>
      <w:r w:rsidRPr="00772B11">
        <w:rPr>
          <w:rFonts w:cs="Times New Roman"/>
          <w:sz w:val="26"/>
          <w:szCs w:val="26"/>
        </w:rPr>
        <w:tab/>
        <w:t>Т.В. Леонова</w:t>
      </w:r>
    </w:p>
    <w:p w:rsidR="000A0A4D" w:rsidRDefault="000A0A4D" w:rsidP="00772B11">
      <w:pPr>
        <w:tabs>
          <w:tab w:val="left" w:pos="3969"/>
          <w:tab w:val="left" w:pos="5954"/>
          <w:tab w:val="left" w:pos="6096"/>
        </w:tabs>
        <w:ind w:firstLine="0"/>
        <w:jc w:val="left"/>
        <w:rPr>
          <w:rFonts w:cs="Times New Roman"/>
          <w:sz w:val="26"/>
          <w:szCs w:val="26"/>
        </w:rPr>
      </w:pPr>
    </w:p>
    <w:p w:rsidR="000A0A4D" w:rsidRDefault="000A0A4D" w:rsidP="00772B11">
      <w:pPr>
        <w:tabs>
          <w:tab w:val="left" w:pos="3969"/>
          <w:tab w:val="left" w:pos="5954"/>
          <w:tab w:val="left" w:pos="6096"/>
        </w:tabs>
        <w:ind w:firstLine="0"/>
        <w:jc w:val="left"/>
        <w:rPr>
          <w:rFonts w:cs="Times New Roman"/>
          <w:sz w:val="26"/>
          <w:szCs w:val="26"/>
        </w:rPr>
      </w:pPr>
    </w:p>
    <w:p w:rsidR="000A0A4D" w:rsidRDefault="000A0A4D" w:rsidP="00772B11">
      <w:pPr>
        <w:tabs>
          <w:tab w:val="left" w:pos="3969"/>
          <w:tab w:val="left" w:pos="5954"/>
          <w:tab w:val="left" w:pos="6096"/>
        </w:tabs>
        <w:ind w:firstLine="0"/>
        <w:jc w:val="left"/>
        <w:rPr>
          <w:rFonts w:cs="Times New Roman"/>
          <w:sz w:val="26"/>
          <w:szCs w:val="26"/>
        </w:rPr>
      </w:pPr>
    </w:p>
    <w:tbl>
      <w:tblPr>
        <w:tblW w:w="9606" w:type="dxa"/>
        <w:tblLook w:val="01E0" w:firstRow="1" w:lastRow="1" w:firstColumn="1" w:lastColumn="1" w:noHBand="0" w:noVBand="0"/>
      </w:tblPr>
      <w:tblGrid>
        <w:gridCol w:w="3652"/>
        <w:gridCol w:w="284"/>
        <w:gridCol w:w="2551"/>
        <w:gridCol w:w="425"/>
        <w:gridCol w:w="2694"/>
      </w:tblGrid>
      <w:tr w:rsidR="000A0A4D" w:rsidRPr="0060040F" w:rsidTr="00D73958">
        <w:tc>
          <w:tcPr>
            <w:tcW w:w="3652" w:type="dxa"/>
          </w:tcPr>
          <w:p w:rsidR="000A0A4D" w:rsidRPr="0060040F" w:rsidRDefault="000A0A4D" w:rsidP="00D73958">
            <w:pPr>
              <w:pStyle w:val="af1"/>
              <w:rPr>
                <w:sz w:val="25"/>
                <w:szCs w:val="25"/>
              </w:rPr>
            </w:pPr>
            <w:r>
              <w:rPr>
                <w:rFonts w:ascii="Times New Roman" w:hAnsi="Times New Roman"/>
                <w:sz w:val="25"/>
                <w:szCs w:val="25"/>
              </w:rPr>
              <w:t>Заместитель</w:t>
            </w:r>
            <w:r w:rsidRPr="0034234A">
              <w:rPr>
                <w:rFonts w:ascii="Times New Roman" w:hAnsi="Times New Roman"/>
                <w:sz w:val="25"/>
                <w:szCs w:val="25"/>
              </w:rPr>
              <w:t xml:space="preserve"> начальника Межрайонной инспекции Федеральной налоговой службы № 16 по Новосибирской области</w:t>
            </w:r>
          </w:p>
        </w:tc>
        <w:tc>
          <w:tcPr>
            <w:tcW w:w="284" w:type="dxa"/>
          </w:tcPr>
          <w:p w:rsidR="000A0A4D" w:rsidRPr="0060040F" w:rsidRDefault="000A0A4D" w:rsidP="00D73958">
            <w:pPr>
              <w:ind w:left="-108" w:right="-52"/>
              <w:rPr>
                <w:sz w:val="25"/>
                <w:szCs w:val="25"/>
              </w:rPr>
            </w:pP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:rsidR="000A0A4D" w:rsidRPr="0060040F" w:rsidRDefault="000A0A4D" w:rsidP="00D73958">
            <w:pPr>
              <w:rPr>
                <w:sz w:val="25"/>
                <w:szCs w:val="25"/>
              </w:rPr>
            </w:pPr>
          </w:p>
        </w:tc>
        <w:tc>
          <w:tcPr>
            <w:tcW w:w="425" w:type="dxa"/>
          </w:tcPr>
          <w:p w:rsidR="000A0A4D" w:rsidRPr="0060040F" w:rsidRDefault="000A0A4D" w:rsidP="00D73958">
            <w:pPr>
              <w:rPr>
                <w:sz w:val="25"/>
                <w:szCs w:val="25"/>
              </w:rPr>
            </w:pPr>
          </w:p>
        </w:tc>
        <w:tc>
          <w:tcPr>
            <w:tcW w:w="2694" w:type="dxa"/>
          </w:tcPr>
          <w:p w:rsidR="000A0A4D" w:rsidRDefault="000A0A4D" w:rsidP="00D73958">
            <w:pPr>
              <w:jc w:val="right"/>
              <w:rPr>
                <w:sz w:val="25"/>
                <w:szCs w:val="25"/>
              </w:rPr>
            </w:pPr>
          </w:p>
          <w:p w:rsidR="000A0A4D" w:rsidRDefault="000A0A4D" w:rsidP="00D73958">
            <w:pPr>
              <w:jc w:val="right"/>
              <w:rPr>
                <w:sz w:val="25"/>
                <w:szCs w:val="25"/>
              </w:rPr>
            </w:pPr>
          </w:p>
          <w:p w:rsidR="000A0A4D" w:rsidRDefault="000A0A4D" w:rsidP="00D73958">
            <w:pPr>
              <w:jc w:val="right"/>
              <w:rPr>
                <w:sz w:val="25"/>
                <w:szCs w:val="25"/>
              </w:rPr>
            </w:pPr>
          </w:p>
          <w:p w:rsidR="000A0A4D" w:rsidRPr="0060040F" w:rsidRDefault="000A0A4D" w:rsidP="000A0A4D">
            <w:pPr>
              <w:ind w:firstLine="0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 xml:space="preserve">   </w:t>
            </w:r>
            <w:bookmarkStart w:id="0" w:name="_GoBack"/>
            <w:bookmarkEnd w:id="0"/>
            <w:r>
              <w:rPr>
                <w:sz w:val="25"/>
                <w:szCs w:val="25"/>
              </w:rPr>
              <w:t>Н.В. Фролова</w:t>
            </w:r>
            <w:r w:rsidRPr="0060040F">
              <w:rPr>
                <w:sz w:val="25"/>
                <w:szCs w:val="25"/>
              </w:rPr>
              <w:t xml:space="preserve"> </w:t>
            </w:r>
          </w:p>
        </w:tc>
      </w:tr>
    </w:tbl>
    <w:p w:rsidR="000A0A4D" w:rsidRPr="00772B11" w:rsidRDefault="000A0A4D" w:rsidP="00772B11">
      <w:pPr>
        <w:tabs>
          <w:tab w:val="left" w:pos="3969"/>
          <w:tab w:val="left" w:pos="5954"/>
          <w:tab w:val="left" w:pos="6096"/>
        </w:tabs>
        <w:ind w:firstLine="0"/>
        <w:jc w:val="left"/>
        <w:rPr>
          <w:rFonts w:cs="Times New Roman"/>
          <w:sz w:val="26"/>
          <w:szCs w:val="26"/>
        </w:rPr>
      </w:pPr>
    </w:p>
    <w:sectPr w:rsidR="000A0A4D" w:rsidRPr="00772B11" w:rsidSect="00C55668">
      <w:headerReference w:type="default" r:id="rId11"/>
      <w:footerReference w:type="default" r:id="rId12"/>
      <w:type w:val="continuous"/>
      <w:pgSz w:w="11906" w:h="16838" w:code="9"/>
      <w:pgMar w:top="851" w:right="567" w:bottom="851" w:left="1418" w:header="510" w:footer="397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4CFE" w:rsidRDefault="00A74CFE" w:rsidP="003B7A81">
      <w:r>
        <w:separator/>
      </w:r>
    </w:p>
  </w:endnote>
  <w:endnote w:type="continuationSeparator" w:id="0">
    <w:p w:rsidR="00A74CFE" w:rsidRDefault="00A74CFE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6095" w:rsidRPr="001C6095" w:rsidRDefault="001C6095" w:rsidP="001C6095">
    <w:pPr>
      <w:pStyle w:val="ad"/>
      <w:ind w:firstLine="0"/>
      <w:rPr>
        <w:sz w:val="2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4CFE" w:rsidRDefault="00A74CFE" w:rsidP="003B7A81">
      <w:r>
        <w:separator/>
      </w:r>
    </w:p>
  </w:footnote>
  <w:footnote w:type="continuationSeparator" w:id="0">
    <w:p w:rsidR="00A74CFE" w:rsidRDefault="00A74CFE" w:rsidP="003B7A81">
      <w:r>
        <w:continuationSeparator/>
      </w:r>
    </w:p>
  </w:footnote>
  <w:footnote w:id="1">
    <w:p w:rsidR="000C0A28" w:rsidRPr="00C55668" w:rsidRDefault="000C0A28" w:rsidP="00C55668">
      <w:pPr>
        <w:pStyle w:val="a9"/>
        <w:spacing w:line="228" w:lineRule="auto"/>
        <w:ind w:firstLine="0"/>
        <w:rPr>
          <w:sz w:val="21"/>
          <w:szCs w:val="21"/>
        </w:rPr>
      </w:pPr>
      <w:r w:rsidRPr="00CA31A4">
        <w:rPr>
          <w:rStyle w:val="a6"/>
          <w:sz w:val="21"/>
          <w:szCs w:val="21"/>
        </w:rPr>
        <w:footnoteRef/>
      </w:r>
      <w:r w:rsidRPr="00CA31A4">
        <w:rPr>
          <w:sz w:val="21"/>
          <w:szCs w:val="21"/>
        </w:rPr>
        <w:t xml:space="preserve"> Решения представителя нанимателя о требованиях к специальности, направлению подготовки (к укрупненным группам специальностей и направлений подготовки), определяемых </w:t>
      </w:r>
      <w:r w:rsidRPr="00CA31A4">
        <w:rPr>
          <w:rFonts w:cs="Times New Roman"/>
          <w:sz w:val="21"/>
          <w:szCs w:val="21"/>
        </w:rPr>
        <w:t>с учетом области и вида профессиональной служебной деятельности гражданского служащего</w:t>
      </w:r>
      <w:r w:rsidRPr="00CA31A4">
        <w:rPr>
          <w:sz w:val="21"/>
          <w:szCs w:val="21"/>
        </w:rPr>
        <w:t xml:space="preserve"> – отсутствуют; требования к квалификации, полученной по результатам освоения дополнительной профессиональной программы профессиональной </w:t>
      </w:r>
      <w:r w:rsidRPr="00C55668">
        <w:rPr>
          <w:sz w:val="21"/>
          <w:szCs w:val="21"/>
        </w:rPr>
        <w:t>переподготовки – не установлены.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-417636057"/>
      <w:docPartObj>
        <w:docPartGallery w:val="Page Numbers (Top of Page)"/>
        <w:docPartUnique/>
      </w:docPartObj>
    </w:sdtPr>
    <w:sdtEndPr>
      <w:rPr>
        <w:sz w:val="22"/>
      </w:rPr>
    </w:sdtEndPr>
    <w:sdtContent>
      <w:p w:rsidR="00B310A4" w:rsidRPr="0012379A" w:rsidRDefault="00B310A4" w:rsidP="001C6095">
        <w:pPr>
          <w:pStyle w:val="ab"/>
          <w:spacing w:after="120"/>
          <w:ind w:firstLine="0"/>
          <w:jc w:val="center"/>
          <w:rPr>
            <w:rFonts w:cs="Times New Roman"/>
            <w:color w:val="999999"/>
            <w:sz w:val="22"/>
          </w:rPr>
        </w:pPr>
        <w:r w:rsidRPr="0012379A">
          <w:rPr>
            <w:rFonts w:cs="Times New Roman"/>
            <w:color w:val="999999"/>
            <w:sz w:val="22"/>
          </w:rPr>
          <w:fldChar w:fldCharType="begin"/>
        </w:r>
        <w:r w:rsidRPr="0012379A">
          <w:rPr>
            <w:rFonts w:cs="Times New Roman"/>
            <w:color w:val="999999"/>
            <w:sz w:val="22"/>
          </w:rPr>
          <w:instrText>PAGE   \* MERGEFORMAT</w:instrText>
        </w:r>
        <w:r w:rsidRPr="0012379A">
          <w:rPr>
            <w:rFonts w:cs="Times New Roman"/>
            <w:color w:val="999999"/>
            <w:sz w:val="22"/>
          </w:rPr>
          <w:fldChar w:fldCharType="separate"/>
        </w:r>
        <w:r w:rsidR="000A0A4D">
          <w:rPr>
            <w:rFonts w:cs="Times New Roman"/>
            <w:noProof/>
            <w:color w:val="999999"/>
            <w:sz w:val="22"/>
          </w:rPr>
          <w:t>8</w:t>
        </w:r>
        <w:r w:rsidRPr="0012379A">
          <w:rPr>
            <w:rFonts w:cs="Times New Roman"/>
            <w:color w:val="999999"/>
            <w:sz w:val="22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CE3A40"/>
    <w:multiLevelType w:val="hybridMultilevel"/>
    <w:tmpl w:val="E91A0698"/>
    <w:lvl w:ilvl="0" w:tplc="4DD68656">
      <w:start w:val="1"/>
      <w:numFmt w:val="decimal"/>
      <w:lvlText w:val="3.%1. "/>
      <w:lvlJc w:val="left"/>
      <w:pPr>
        <w:ind w:left="1429" w:hanging="360"/>
      </w:pPr>
      <w:rPr>
        <w:rFonts w:hint="default"/>
        <w:sz w:val="26"/>
      </w:rPr>
    </w:lvl>
    <w:lvl w:ilvl="1" w:tplc="4DD68656">
      <w:start w:val="1"/>
      <w:numFmt w:val="decimal"/>
      <w:lvlText w:val="3.%2. "/>
      <w:lvlJc w:val="left"/>
      <w:pPr>
        <w:ind w:left="2149" w:hanging="360"/>
      </w:pPr>
      <w:rPr>
        <w:rFonts w:hint="default"/>
        <w:sz w:val="26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B1F5906"/>
    <w:multiLevelType w:val="hybridMultilevel"/>
    <w:tmpl w:val="F34EA1E2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30E462D"/>
    <w:multiLevelType w:val="hybridMultilevel"/>
    <w:tmpl w:val="CFD25EB8"/>
    <w:lvl w:ilvl="0" w:tplc="AD587920">
      <w:start w:val="5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152C7E4B"/>
    <w:multiLevelType w:val="hybridMultilevel"/>
    <w:tmpl w:val="BAB43164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A3461A9"/>
    <w:multiLevelType w:val="hybridMultilevel"/>
    <w:tmpl w:val="A406F196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5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7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9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629" w:hanging="360"/>
      </w:pPr>
      <w:rPr>
        <w:rFonts w:ascii="Wingdings" w:hAnsi="Wingdings" w:hint="default"/>
      </w:rPr>
    </w:lvl>
  </w:abstractNum>
  <w:abstractNum w:abstractNumId="5">
    <w:nsid w:val="1D0B604D"/>
    <w:multiLevelType w:val="hybridMultilevel"/>
    <w:tmpl w:val="5D529528"/>
    <w:lvl w:ilvl="0" w:tplc="CBAE5494">
      <w:start w:val="3"/>
      <w:numFmt w:val="decimal"/>
      <w:lvlText w:val="4.2.%1."/>
      <w:lvlJc w:val="left"/>
      <w:pPr>
        <w:ind w:left="1429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1E8E65B9"/>
    <w:multiLevelType w:val="hybridMultilevel"/>
    <w:tmpl w:val="7ED2DCBE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238E3C17"/>
    <w:multiLevelType w:val="hybridMultilevel"/>
    <w:tmpl w:val="EC3C79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98F7A77"/>
    <w:multiLevelType w:val="hybridMultilevel"/>
    <w:tmpl w:val="D936A3CA"/>
    <w:lvl w:ilvl="0" w:tplc="212E257E">
      <w:start w:val="5"/>
      <w:numFmt w:val="bullet"/>
      <w:lvlText w:val="‒"/>
      <w:lvlJc w:val="left"/>
      <w:pPr>
        <w:ind w:left="5747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>
    <w:nsid w:val="2B8414BF"/>
    <w:multiLevelType w:val="hybridMultilevel"/>
    <w:tmpl w:val="3D02FFCA"/>
    <w:lvl w:ilvl="0" w:tplc="212E257E">
      <w:start w:val="5"/>
      <w:numFmt w:val="bullet"/>
      <w:lvlText w:val="‒"/>
      <w:lvlJc w:val="left"/>
      <w:pPr>
        <w:ind w:left="4046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341A0E35"/>
    <w:multiLevelType w:val="hybridMultilevel"/>
    <w:tmpl w:val="74BCAB02"/>
    <w:lvl w:ilvl="0" w:tplc="AD587920">
      <w:start w:val="5"/>
      <w:numFmt w:val="bullet"/>
      <w:lvlText w:val="–"/>
      <w:lvlJc w:val="left"/>
      <w:pPr>
        <w:ind w:left="144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34A0258B"/>
    <w:multiLevelType w:val="multilevel"/>
    <w:tmpl w:val="DE749268"/>
    <w:lvl w:ilvl="0">
      <w:start w:val="1"/>
      <w:numFmt w:val="bullet"/>
      <w:lvlText w:val=""/>
      <w:lvlJc w:val="left"/>
      <w:pPr>
        <w:tabs>
          <w:tab w:val="num" w:pos="2150"/>
        </w:tabs>
        <w:ind w:left="215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1077"/>
        </w:tabs>
        <w:ind w:left="1758" w:hanging="678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4E625DD"/>
    <w:multiLevelType w:val="hybridMultilevel"/>
    <w:tmpl w:val="93A6C890"/>
    <w:lvl w:ilvl="0" w:tplc="AD587920">
      <w:start w:val="5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5473214"/>
    <w:multiLevelType w:val="hybridMultilevel"/>
    <w:tmpl w:val="C466FAA2"/>
    <w:lvl w:ilvl="0" w:tplc="09AED422">
      <w:start w:val="1"/>
      <w:numFmt w:val="bullet"/>
      <w:lvlText w:val="-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36342AC0"/>
    <w:multiLevelType w:val="hybridMultilevel"/>
    <w:tmpl w:val="9C6076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1DC507F"/>
    <w:multiLevelType w:val="hybridMultilevel"/>
    <w:tmpl w:val="B90EECF6"/>
    <w:lvl w:ilvl="0" w:tplc="AD587920">
      <w:start w:val="5"/>
      <w:numFmt w:val="bullet"/>
      <w:lvlText w:val="–"/>
      <w:lvlJc w:val="left"/>
      <w:pPr>
        <w:tabs>
          <w:tab w:val="num" w:pos="900"/>
        </w:tabs>
        <w:ind w:left="90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7140CA9"/>
    <w:multiLevelType w:val="hybridMultilevel"/>
    <w:tmpl w:val="DA46382A"/>
    <w:lvl w:ilvl="0" w:tplc="212E257E">
      <w:start w:val="5"/>
      <w:numFmt w:val="bullet"/>
      <w:lvlText w:val="‒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48594A47"/>
    <w:multiLevelType w:val="hybridMultilevel"/>
    <w:tmpl w:val="8B86FD0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53C338FD"/>
    <w:multiLevelType w:val="hybridMultilevel"/>
    <w:tmpl w:val="397E050C"/>
    <w:lvl w:ilvl="0" w:tplc="CBAE5494">
      <w:start w:val="3"/>
      <w:numFmt w:val="decimal"/>
      <w:lvlText w:val="4.2.%1."/>
      <w:lvlJc w:val="left"/>
      <w:pPr>
        <w:ind w:left="1429" w:hanging="360"/>
      </w:pPr>
      <w:rPr>
        <w:rFonts w:hint="default"/>
        <w:sz w:val="28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656C55CE">
      <w:start w:val="1"/>
      <w:numFmt w:val="decimal"/>
      <w:lvlText w:val="6.4.%3."/>
      <w:lvlJc w:val="left"/>
      <w:pPr>
        <w:tabs>
          <w:tab w:val="num" w:pos="1191"/>
        </w:tabs>
        <w:ind w:left="0" w:firstLine="709"/>
      </w:pPr>
      <w:rPr>
        <w:rFonts w:hint="default"/>
      </w:r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>
    <w:nsid w:val="5758015F"/>
    <w:multiLevelType w:val="hybridMultilevel"/>
    <w:tmpl w:val="B53403C0"/>
    <w:lvl w:ilvl="0" w:tplc="212E257E">
      <w:start w:val="5"/>
      <w:numFmt w:val="bullet"/>
      <w:lvlText w:val="‒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0">
    <w:nsid w:val="5B3F3CF9"/>
    <w:multiLevelType w:val="hybridMultilevel"/>
    <w:tmpl w:val="D9C4AC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E5A60CA"/>
    <w:multiLevelType w:val="hybridMultilevel"/>
    <w:tmpl w:val="EA72D09A"/>
    <w:lvl w:ilvl="0" w:tplc="4DD68656">
      <w:start w:val="1"/>
      <w:numFmt w:val="decimal"/>
      <w:lvlText w:val="3.%1. "/>
      <w:lvlJc w:val="left"/>
      <w:pPr>
        <w:ind w:left="1429" w:hanging="360"/>
      </w:pPr>
      <w:rPr>
        <w:rFonts w:hint="default"/>
        <w:sz w:val="26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>
    <w:nsid w:val="634D4249"/>
    <w:multiLevelType w:val="hybridMultilevel"/>
    <w:tmpl w:val="79FC4E2C"/>
    <w:lvl w:ilvl="0" w:tplc="212E257E">
      <w:start w:val="5"/>
      <w:numFmt w:val="bullet"/>
      <w:lvlText w:val="‒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67516A5C"/>
    <w:multiLevelType w:val="hybridMultilevel"/>
    <w:tmpl w:val="18E42BE4"/>
    <w:lvl w:ilvl="0" w:tplc="7CF2F44A">
      <w:start w:val="2"/>
      <w:numFmt w:val="bullet"/>
      <w:lvlText w:val="–"/>
      <w:lvlJc w:val="left"/>
      <w:pPr>
        <w:tabs>
          <w:tab w:val="num" w:pos="360"/>
        </w:tabs>
        <w:ind w:left="-567" w:firstLine="567"/>
      </w:pPr>
      <w:rPr>
        <w:rFonts w:asci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6DD0051C"/>
    <w:multiLevelType w:val="hybridMultilevel"/>
    <w:tmpl w:val="7518A6D8"/>
    <w:lvl w:ilvl="0" w:tplc="F0989370">
      <w:start w:val="5"/>
      <w:numFmt w:val="bullet"/>
      <w:lvlText w:val="‒"/>
      <w:lvlJc w:val="left"/>
      <w:pPr>
        <w:tabs>
          <w:tab w:val="num" w:pos="170"/>
        </w:tabs>
        <w:ind w:left="170" w:hanging="17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5">
    <w:nsid w:val="6EFA4E3C"/>
    <w:multiLevelType w:val="multilevel"/>
    <w:tmpl w:val="A34AD150"/>
    <w:lvl w:ilvl="0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6">
    <w:nsid w:val="716504A3"/>
    <w:multiLevelType w:val="hybridMultilevel"/>
    <w:tmpl w:val="2B4C8500"/>
    <w:lvl w:ilvl="0" w:tplc="212E257E">
      <w:start w:val="5"/>
      <w:numFmt w:val="bullet"/>
      <w:lvlText w:val="‒"/>
      <w:lvlJc w:val="left"/>
      <w:pPr>
        <w:ind w:left="1069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7">
    <w:nsid w:val="75D36E2A"/>
    <w:multiLevelType w:val="hybridMultilevel"/>
    <w:tmpl w:val="3E628F7C"/>
    <w:lvl w:ilvl="0" w:tplc="212E257E">
      <w:start w:val="5"/>
      <w:numFmt w:val="bullet"/>
      <w:lvlText w:val="‒"/>
      <w:lvlJc w:val="left"/>
      <w:pPr>
        <w:ind w:left="1068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8">
    <w:nsid w:val="7B170524"/>
    <w:multiLevelType w:val="hybridMultilevel"/>
    <w:tmpl w:val="4DFE9B3E"/>
    <w:lvl w:ilvl="0" w:tplc="FF1C7912">
      <w:start w:val="18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17"/>
  </w:num>
  <w:num w:numId="2">
    <w:abstractNumId w:val="25"/>
  </w:num>
  <w:num w:numId="3">
    <w:abstractNumId w:val="21"/>
  </w:num>
  <w:num w:numId="4">
    <w:abstractNumId w:val="0"/>
  </w:num>
  <w:num w:numId="5">
    <w:abstractNumId w:val="5"/>
  </w:num>
  <w:num w:numId="6">
    <w:abstractNumId w:val="18"/>
  </w:num>
  <w:num w:numId="7">
    <w:abstractNumId w:val="7"/>
  </w:num>
  <w:num w:numId="8">
    <w:abstractNumId w:val="4"/>
  </w:num>
  <w:num w:numId="9">
    <w:abstractNumId w:val="26"/>
  </w:num>
  <w:num w:numId="10">
    <w:abstractNumId w:val="8"/>
  </w:num>
  <w:num w:numId="11">
    <w:abstractNumId w:val="19"/>
  </w:num>
  <w:num w:numId="12">
    <w:abstractNumId w:val="1"/>
  </w:num>
  <w:num w:numId="13">
    <w:abstractNumId w:val="16"/>
  </w:num>
  <w:num w:numId="14">
    <w:abstractNumId w:val="3"/>
  </w:num>
  <w:num w:numId="15">
    <w:abstractNumId w:val="27"/>
  </w:num>
  <w:num w:numId="16">
    <w:abstractNumId w:val="9"/>
  </w:num>
  <w:num w:numId="17">
    <w:abstractNumId w:val="22"/>
  </w:num>
  <w:num w:numId="18">
    <w:abstractNumId w:val="25"/>
    <w:lvlOverride w:ilvl="0">
      <w:lvl w:ilvl="0">
        <w:start w:val="1"/>
        <w:numFmt w:val="decimal"/>
        <w:lvlText w:val="%1."/>
        <w:lvlJc w:val="left"/>
        <w:pPr>
          <w:tabs>
            <w:tab w:val="num" w:pos="1077"/>
          </w:tabs>
          <w:ind w:left="0" w:firstLine="709"/>
        </w:pPr>
        <w:rPr>
          <w:rFonts w:hint="default"/>
        </w:rPr>
      </w:lvl>
    </w:lvlOverride>
    <w:lvlOverride w:ilvl="1">
      <w:lvl w:ilvl="1">
        <w:start w:val="1"/>
        <w:numFmt w:val="decimal"/>
        <w:isLgl/>
        <w:lvlText w:val="%1.%2."/>
        <w:lvlJc w:val="left"/>
        <w:pPr>
          <w:ind w:left="1429" w:hanging="720"/>
        </w:pPr>
        <w:rPr>
          <w:rFonts w:hint="default"/>
        </w:rPr>
      </w:lvl>
    </w:lvlOverride>
    <w:lvlOverride w:ilvl="2">
      <w:lvl w:ilvl="2">
        <w:start w:val="1"/>
        <w:numFmt w:val="decimal"/>
        <w:isLgl/>
        <w:lvlText w:val="%1.%2.%3."/>
        <w:lvlJc w:val="left"/>
        <w:pPr>
          <w:ind w:left="1429" w:hanging="720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1789" w:hanging="1080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1789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2149" w:hanging="144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2149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2509" w:hanging="180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2869" w:hanging="2160"/>
        </w:pPr>
        <w:rPr>
          <w:rFonts w:hint="default"/>
        </w:rPr>
      </w:lvl>
    </w:lvlOverride>
  </w:num>
  <w:num w:numId="19">
    <w:abstractNumId w:val="2"/>
  </w:num>
  <w:num w:numId="20">
    <w:abstractNumId w:val="11"/>
  </w:num>
  <w:num w:numId="21">
    <w:abstractNumId w:val="23"/>
  </w:num>
  <w:num w:numId="22">
    <w:abstractNumId w:val="10"/>
  </w:num>
  <w:num w:numId="23">
    <w:abstractNumId w:val="12"/>
  </w:num>
  <w:num w:numId="24">
    <w:abstractNumId w:val="15"/>
  </w:num>
  <w:num w:numId="25">
    <w:abstractNumId w:val="13"/>
  </w:num>
  <w:num w:numId="26">
    <w:abstractNumId w:val="28"/>
  </w:num>
  <w:num w:numId="27">
    <w:abstractNumId w:val="20"/>
  </w:num>
  <w:num w:numId="28">
    <w:abstractNumId w:val="14"/>
  </w:num>
  <w:num w:numId="29">
    <w:abstractNumId w:val="6"/>
  </w:num>
  <w:num w:numId="30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3D53"/>
    <w:rsid w:val="0002593B"/>
    <w:rsid w:val="00027871"/>
    <w:rsid w:val="000315BD"/>
    <w:rsid w:val="00040B59"/>
    <w:rsid w:val="000432B4"/>
    <w:rsid w:val="000457F3"/>
    <w:rsid w:val="0005155B"/>
    <w:rsid w:val="0005380D"/>
    <w:rsid w:val="00057CCC"/>
    <w:rsid w:val="00062BDD"/>
    <w:rsid w:val="00083910"/>
    <w:rsid w:val="00090C33"/>
    <w:rsid w:val="000916AA"/>
    <w:rsid w:val="00092644"/>
    <w:rsid w:val="000A0A4D"/>
    <w:rsid w:val="000A68DF"/>
    <w:rsid w:val="000B039A"/>
    <w:rsid w:val="000B0869"/>
    <w:rsid w:val="000B227B"/>
    <w:rsid w:val="000B5048"/>
    <w:rsid w:val="000B5300"/>
    <w:rsid w:val="000B7C1A"/>
    <w:rsid w:val="000C04B0"/>
    <w:rsid w:val="000C0A28"/>
    <w:rsid w:val="000C2425"/>
    <w:rsid w:val="000C2E02"/>
    <w:rsid w:val="000C6E28"/>
    <w:rsid w:val="000C7D67"/>
    <w:rsid w:val="000D08EA"/>
    <w:rsid w:val="000E21A6"/>
    <w:rsid w:val="000E4131"/>
    <w:rsid w:val="001155A5"/>
    <w:rsid w:val="0012145C"/>
    <w:rsid w:val="00121DFA"/>
    <w:rsid w:val="0012379A"/>
    <w:rsid w:val="001276CE"/>
    <w:rsid w:val="00135040"/>
    <w:rsid w:val="00137A4B"/>
    <w:rsid w:val="00141E3E"/>
    <w:rsid w:val="0014450B"/>
    <w:rsid w:val="0014527D"/>
    <w:rsid w:val="00152175"/>
    <w:rsid w:val="001559CE"/>
    <w:rsid w:val="0015769B"/>
    <w:rsid w:val="00165B7A"/>
    <w:rsid w:val="001665C3"/>
    <w:rsid w:val="0016660E"/>
    <w:rsid w:val="00171975"/>
    <w:rsid w:val="00175938"/>
    <w:rsid w:val="0018479E"/>
    <w:rsid w:val="001851C6"/>
    <w:rsid w:val="00187B28"/>
    <w:rsid w:val="001919E0"/>
    <w:rsid w:val="00194709"/>
    <w:rsid w:val="0019702E"/>
    <w:rsid w:val="001A0913"/>
    <w:rsid w:val="001A22FC"/>
    <w:rsid w:val="001A492E"/>
    <w:rsid w:val="001B3AE4"/>
    <w:rsid w:val="001B55D9"/>
    <w:rsid w:val="001B578B"/>
    <w:rsid w:val="001B5BBA"/>
    <w:rsid w:val="001C6095"/>
    <w:rsid w:val="001D2783"/>
    <w:rsid w:val="001E1592"/>
    <w:rsid w:val="001F1715"/>
    <w:rsid w:val="001F423A"/>
    <w:rsid w:val="001F68ED"/>
    <w:rsid w:val="001F6ACD"/>
    <w:rsid w:val="002000E1"/>
    <w:rsid w:val="00201144"/>
    <w:rsid w:val="00203AF3"/>
    <w:rsid w:val="00203F36"/>
    <w:rsid w:val="0020793D"/>
    <w:rsid w:val="002113ED"/>
    <w:rsid w:val="002160F5"/>
    <w:rsid w:val="0022091F"/>
    <w:rsid w:val="002264BC"/>
    <w:rsid w:val="002443B3"/>
    <w:rsid w:val="002449CD"/>
    <w:rsid w:val="0025122B"/>
    <w:rsid w:val="00254973"/>
    <w:rsid w:val="00254D09"/>
    <w:rsid w:val="002617FC"/>
    <w:rsid w:val="00283137"/>
    <w:rsid w:val="00295029"/>
    <w:rsid w:val="002A066D"/>
    <w:rsid w:val="002A1D53"/>
    <w:rsid w:val="002B3231"/>
    <w:rsid w:val="002B6EF3"/>
    <w:rsid w:val="002B7A62"/>
    <w:rsid w:val="002D1878"/>
    <w:rsid w:val="002D4283"/>
    <w:rsid w:val="002D7230"/>
    <w:rsid w:val="002F35CD"/>
    <w:rsid w:val="002F5B24"/>
    <w:rsid w:val="003033F8"/>
    <w:rsid w:val="00305401"/>
    <w:rsid w:val="00306E26"/>
    <w:rsid w:val="00307907"/>
    <w:rsid w:val="00312034"/>
    <w:rsid w:val="00313753"/>
    <w:rsid w:val="003219ED"/>
    <w:rsid w:val="00323B84"/>
    <w:rsid w:val="003314B0"/>
    <w:rsid w:val="00340885"/>
    <w:rsid w:val="00352EB6"/>
    <w:rsid w:val="00353FA6"/>
    <w:rsid w:val="00361CDF"/>
    <w:rsid w:val="003679D9"/>
    <w:rsid w:val="00385CFD"/>
    <w:rsid w:val="00397A23"/>
    <w:rsid w:val="00397C11"/>
    <w:rsid w:val="003A43AB"/>
    <w:rsid w:val="003B3530"/>
    <w:rsid w:val="003B3C13"/>
    <w:rsid w:val="003B690A"/>
    <w:rsid w:val="003B7A81"/>
    <w:rsid w:val="003C22B9"/>
    <w:rsid w:val="003C4B94"/>
    <w:rsid w:val="003D250B"/>
    <w:rsid w:val="003E2478"/>
    <w:rsid w:val="003E74AE"/>
    <w:rsid w:val="003F69DC"/>
    <w:rsid w:val="00404AE7"/>
    <w:rsid w:val="00405EAB"/>
    <w:rsid w:val="0041019D"/>
    <w:rsid w:val="004124DA"/>
    <w:rsid w:val="0042075F"/>
    <w:rsid w:val="00421E6D"/>
    <w:rsid w:val="00423C6A"/>
    <w:rsid w:val="00427708"/>
    <w:rsid w:val="00427FA9"/>
    <w:rsid w:val="0044318B"/>
    <w:rsid w:val="004453DB"/>
    <w:rsid w:val="00452018"/>
    <w:rsid w:val="00455713"/>
    <w:rsid w:val="00456F73"/>
    <w:rsid w:val="004776BC"/>
    <w:rsid w:val="00481A7F"/>
    <w:rsid w:val="0048342F"/>
    <w:rsid w:val="004866F3"/>
    <w:rsid w:val="0049073B"/>
    <w:rsid w:val="004922C5"/>
    <w:rsid w:val="00492B5B"/>
    <w:rsid w:val="00493417"/>
    <w:rsid w:val="00497B12"/>
    <w:rsid w:val="00497CF7"/>
    <w:rsid w:val="004A3010"/>
    <w:rsid w:val="004A692E"/>
    <w:rsid w:val="004B35CC"/>
    <w:rsid w:val="004B7353"/>
    <w:rsid w:val="004C6815"/>
    <w:rsid w:val="004D15F2"/>
    <w:rsid w:val="004E0E97"/>
    <w:rsid w:val="004F3D93"/>
    <w:rsid w:val="004F5964"/>
    <w:rsid w:val="004F76EE"/>
    <w:rsid w:val="005160E2"/>
    <w:rsid w:val="00526FFE"/>
    <w:rsid w:val="00531408"/>
    <w:rsid w:val="0053153E"/>
    <w:rsid w:val="00532AAD"/>
    <w:rsid w:val="00536AA0"/>
    <w:rsid w:val="00537E24"/>
    <w:rsid w:val="00537F4F"/>
    <w:rsid w:val="005527D5"/>
    <w:rsid w:val="00552B7B"/>
    <w:rsid w:val="0055773C"/>
    <w:rsid w:val="00563A4F"/>
    <w:rsid w:val="00576FA0"/>
    <w:rsid w:val="00583807"/>
    <w:rsid w:val="0058396E"/>
    <w:rsid w:val="0058504A"/>
    <w:rsid w:val="00585805"/>
    <w:rsid w:val="0059187D"/>
    <w:rsid w:val="0059423D"/>
    <w:rsid w:val="00595FE8"/>
    <w:rsid w:val="005A13D1"/>
    <w:rsid w:val="005A717D"/>
    <w:rsid w:val="005B2779"/>
    <w:rsid w:val="005B36A7"/>
    <w:rsid w:val="005C0179"/>
    <w:rsid w:val="005C6E98"/>
    <w:rsid w:val="005D1E6A"/>
    <w:rsid w:val="005D5E67"/>
    <w:rsid w:val="005D7ABC"/>
    <w:rsid w:val="005E7647"/>
    <w:rsid w:val="005F2771"/>
    <w:rsid w:val="005F2A94"/>
    <w:rsid w:val="005F68A2"/>
    <w:rsid w:val="00601467"/>
    <w:rsid w:val="006019AB"/>
    <w:rsid w:val="00605F89"/>
    <w:rsid w:val="00606E97"/>
    <w:rsid w:val="00615662"/>
    <w:rsid w:val="00615993"/>
    <w:rsid w:val="00630988"/>
    <w:rsid w:val="006329CC"/>
    <w:rsid w:val="0063624C"/>
    <w:rsid w:val="006512B9"/>
    <w:rsid w:val="006618E5"/>
    <w:rsid w:val="00674287"/>
    <w:rsid w:val="00677659"/>
    <w:rsid w:val="00681090"/>
    <w:rsid w:val="0068162C"/>
    <w:rsid w:val="00683559"/>
    <w:rsid w:val="006A44FB"/>
    <w:rsid w:val="006A5528"/>
    <w:rsid w:val="006D1DF5"/>
    <w:rsid w:val="006D749B"/>
    <w:rsid w:val="006E2C92"/>
    <w:rsid w:val="006E346A"/>
    <w:rsid w:val="006E6747"/>
    <w:rsid w:val="006F140C"/>
    <w:rsid w:val="006F272A"/>
    <w:rsid w:val="006F411B"/>
    <w:rsid w:val="0070703B"/>
    <w:rsid w:val="00712D9A"/>
    <w:rsid w:val="0071560A"/>
    <w:rsid w:val="00715AC7"/>
    <w:rsid w:val="00715F4D"/>
    <w:rsid w:val="00721021"/>
    <w:rsid w:val="00721040"/>
    <w:rsid w:val="00723D70"/>
    <w:rsid w:val="007311AC"/>
    <w:rsid w:val="007341E0"/>
    <w:rsid w:val="00734670"/>
    <w:rsid w:val="0073486A"/>
    <w:rsid w:val="007408E1"/>
    <w:rsid w:val="00741B52"/>
    <w:rsid w:val="007423E7"/>
    <w:rsid w:val="00742D9D"/>
    <w:rsid w:val="00757903"/>
    <w:rsid w:val="00761784"/>
    <w:rsid w:val="007658E7"/>
    <w:rsid w:val="00765E4A"/>
    <w:rsid w:val="007702BC"/>
    <w:rsid w:val="00772B11"/>
    <w:rsid w:val="00775378"/>
    <w:rsid w:val="00783E24"/>
    <w:rsid w:val="0078764E"/>
    <w:rsid w:val="0078767C"/>
    <w:rsid w:val="007916CC"/>
    <w:rsid w:val="0079257C"/>
    <w:rsid w:val="007972CB"/>
    <w:rsid w:val="007A056A"/>
    <w:rsid w:val="007A66A8"/>
    <w:rsid w:val="007A7062"/>
    <w:rsid w:val="007A74E2"/>
    <w:rsid w:val="007A7CCD"/>
    <w:rsid w:val="007B0EB1"/>
    <w:rsid w:val="007B2780"/>
    <w:rsid w:val="007B5136"/>
    <w:rsid w:val="007B613F"/>
    <w:rsid w:val="007C2077"/>
    <w:rsid w:val="007D099F"/>
    <w:rsid w:val="007D37C5"/>
    <w:rsid w:val="007D402F"/>
    <w:rsid w:val="007D4ADF"/>
    <w:rsid w:val="007D5B2B"/>
    <w:rsid w:val="007D5E9E"/>
    <w:rsid w:val="007E16C5"/>
    <w:rsid w:val="007E3D90"/>
    <w:rsid w:val="007E6578"/>
    <w:rsid w:val="007F339E"/>
    <w:rsid w:val="007F3D35"/>
    <w:rsid w:val="007F4E17"/>
    <w:rsid w:val="00802DE2"/>
    <w:rsid w:val="00803E9C"/>
    <w:rsid w:val="00804AB6"/>
    <w:rsid w:val="00806B0C"/>
    <w:rsid w:val="00807DD2"/>
    <w:rsid w:val="00811F27"/>
    <w:rsid w:val="00812BFB"/>
    <w:rsid w:val="0081666B"/>
    <w:rsid w:val="00822936"/>
    <w:rsid w:val="00826F5C"/>
    <w:rsid w:val="008449DF"/>
    <w:rsid w:val="0085094E"/>
    <w:rsid w:val="00852913"/>
    <w:rsid w:val="00853256"/>
    <w:rsid w:val="00856E01"/>
    <w:rsid w:val="00857B7A"/>
    <w:rsid w:val="0086235E"/>
    <w:rsid w:val="00877280"/>
    <w:rsid w:val="00882463"/>
    <w:rsid w:val="008907BB"/>
    <w:rsid w:val="00896B93"/>
    <w:rsid w:val="008971B7"/>
    <w:rsid w:val="008A493F"/>
    <w:rsid w:val="008A5EB3"/>
    <w:rsid w:val="008B42A4"/>
    <w:rsid w:val="008D0BAF"/>
    <w:rsid w:val="008E4B65"/>
    <w:rsid w:val="008E5D93"/>
    <w:rsid w:val="008F7217"/>
    <w:rsid w:val="008F7F03"/>
    <w:rsid w:val="00900CEA"/>
    <w:rsid w:val="009034E3"/>
    <w:rsid w:val="00914950"/>
    <w:rsid w:val="00923331"/>
    <w:rsid w:val="00926516"/>
    <w:rsid w:val="009270A8"/>
    <w:rsid w:val="00933CCA"/>
    <w:rsid w:val="00940EED"/>
    <w:rsid w:val="00941FB8"/>
    <w:rsid w:val="00942953"/>
    <w:rsid w:val="009440BA"/>
    <w:rsid w:val="00944E3B"/>
    <w:rsid w:val="00950A95"/>
    <w:rsid w:val="0095382D"/>
    <w:rsid w:val="0098413A"/>
    <w:rsid w:val="00991494"/>
    <w:rsid w:val="00991FCE"/>
    <w:rsid w:val="009A07B2"/>
    <w:rsid w:val="009A2C08"/>
    <w:rsid w:val="009A3642"/>
    <w:rsid w:val="009A71CD"/>
    <w:rsid w:val="009A732F"/>
    <w:rsid w:val="009A7768"/>
    <w:rsid w:val="009B1BAA"/>
    <w:rsid w:val="009B6831"/>
    <w:rsid w:val="009D5A89"/>
    <w:rsid w:val="009F0BC2"/>
    <w:rsid w:val="009F3087"/>
    <w:rsid w:val="00A044DB"/>
    <w:rsid w:val="00A068D7"/>
    <w:rsid w:val="00A11E15"/>
    <w:rsid w:val="00A17D81"/>
    <w:rsid w:val="00A2339B"/>
    <w:rsid w:val="00A30580"/>
    <w:rsid w:val="00A356E4"/>
    <w:rsid w:val="00A43C6D"/>
    <w:rsid w:val="00A4459C"/>
    <w:rsid w:val="00A46F92"/>
    <w:rsid w:val="00A524EE"/>
    <w:rsid w:val="00A537B6"/>
    <w:rsid w:val="00A570FF"/>
    <w:rsid w:val="00A66FCD"/>
    <w:rsid w:val="00A71048"/>
    <w:rsid w:val="00A71DC3"/>
    <w:rsid w:val="00A74695"/>
    <w:rsid w:val="00A74CFE"/>
    <w:rsid w:val="00A7599E"/>
    <w:rsid w:val="00A80A6F"/>
    <w:rsid w:val="00A83B0E"/>
    <w:rsid w:val="00A912F7"/>
    <w:rsid w:val="00A92B70"/>
    <w:rsid w:val="00A92EAA"/>
    <w:rsid w:val="00AB040E"/>
    <w:rsid w:val="00AB1ACA"/>
    <w:rsid w:val="00AC2E43"/>
    <w:rsid w:val="00AE00D3"/>
    <w:rsid w:val="00AE67F4"/>
    <w:rsid w:val="00AF09BA"/>
    <w:rsid w:val="00AF1D5A"/>
    <w:rsid w:val="00AF4BFF"/>
    <w:rsid w:val="00AF55C8"/>
    <w:rsid w:val="00B00C29"/>
    <w:rsid w:val="00B01ED0"/>
    <w:rsid w:val="00B042E6"/>
    <w:rsid w:val="00B14886"/>
    <w:rsid w:val="00B14EB0"/>
    <w:rsid w:val="00B155E5"/>
    <w:rsid w:val="00B17003"/>
    <w:rsid w:val="00B17522"/>
    <w:rsid w:val="00B310A4"/>
    <w:rsid w:val="00B3577F"/>
    <w:rsid w:val="00B41105"/>
    <w:rsid w:val="00B42580"/>
    <w:rsid w:val="00B4682E"/>
    <w:rsid w:val="00B502B8"/>
    <w:rsid w:val="00B55FDC"/>
    <w:rsid w:val="00B63E6C"/>
    <w:rsid w:val="00B7300E"/>
    <w:rsid w:val="00B838EC"/>
    <w:rsid w:val="00B83955"/>
    <w:rsid w:val="00B85515"/>
    <w:rsid w:val="00B94E6F"/>
    <w:rsid w:val="00BA1518"/>
    <w:rsid w:val="00BA237C"/>
    <w:rsid w:val="00BA31ED"/>
    <w:rsid w:val="00BA408D"/>
    <w:rsid w:val="00BA51E1"/>
    <w:rsid w:val="00BB3568"/>
    <w:rsid w:val="00BB3D0B"/>
    <w:rsid w:val="00BC5CE3"/>
    <w:rsid w:val="00BD11D5"/>
    <w:rsid w:val="00BE0737"/>
    <w:rsid w:val="00BE1996"/>
    <w:rsid w:val="00BE4F2D"/>
    <w:rsid w:val="00BE52D9"/>
    <w:rsid w:val="00BF7391"/>
    <w:rsid w:val="00C078F7"/>
    <w:rsid w:val="00C158E5"/>
    <w:rsid w:val="00C20C8F"/>
    <w:rsid w:val="00C2343E"/>
    <w:rsid w:val="00C23B14"/>
    <w:rsid w:val="00C32AB6"/>
    <w:rsid w:val="00C3425B"/>
    <w:rsid w:val="00C43243"/>
    <w:rsid w:val="00C55668"/>
    <w:rsid w:val="00C61A0F"/>
    <w:rsid w:val="00C73A81"/>
    <w:rsid w:val="00C73C62"/>
    <w:rsid w:val="00C80643"/>
    <w:rsid w:val="00C97A78"/>
    <w:rsid w:val="00CA2981"/>
    <w:rsid w:val="00CA31A4"/>
    <w:rsid w:val="00CA6965"/>
    <w:rsid w:val="00CA6D35"/>
    <w:rsid w:val="00CA730A"/>
    <w:rsid w:val="00CA7EC2"/>
    <w:rsid w:val="00CB3F86"/>
    <w:rsid w:val="00CB46F2"/>
    <w:rsid w:val="00CC17FF"/>
    <w:rsid w:val="00CC56D9"/>
    <w:rsid w:val="00CD004D"/>
    <w:rsid w:val="00CE01F1"/>
    <w:rsid w:val="00CE5967"/>
    <w:rsid w:val="00CE766B"/>
    <w:rsid w:val="00CF081F"/>
    <w:rsid w:val="00CF7ACC"/>
    <w:rsid w:val="00D00C06"/>
    <w:rsid w:val="00D01736"/>
    <w:rsid w:val="00D077D4"/>
    <w:rsid w:val="00D108CE"/>
    <w:rsid w:val="00D1572F"/>
    <w:rsid w:val="00D20E49"/>
    <w:rsid w:val="00D21E69"/>
    <w:rsid w:val="00D2637A"/>
    <w:rsid w:val="00D26AD0"/>
    <w:rsid w:val="00D270CA"/>
    <w:rsid w:val="00D3190F"/>
    <w:rsid w:val="00D36C4B"/>
    <w:rsid w:val="00D43319"/>
    <w:rsid w:val="00D617FC"/>
    <w:rsid w:val="00D6462A"/>
    <w:rsid w:val="00D7153C"/>
    <w:rsid w:val="00D71D13"/>
    <w:rsid w:val="00D730DE"/>
    <w:rsid w:val="00D75100"/>
    <w:rsid w:val="00D7769A"/>
    <w:rsid w:val="00D9012F"/>
    <w:rsid w:val="00D90E7B"/>
    <w:rsid w:val="00D912B0"/>
    <w:rsid w:val="00DA0A63"/>
    <w:rsid w:val="00DA51CE"/>
    <w:rsid w:val="00DB2AE4"/>
    <w:rsid w:val="00DB6F1B"/>
    <w:rsid w:val="00DC02CA"/>
    <w:rsid w:val="00DC2C65"/>
    <w:rsid w:val="00DD1315"/>
    <w:rsid w:val="00DE1CCB"/>
    <w:rsid w:val="00DE4255"/>
    <w:rsid w:val="00DE6E00"/>
    <w:rsid w:val="00DF14B8"/>
    <w:rsid w:val="00DF5E83"/>
    <w:rsid w:val="00DF614A"/>
    <w:rsid w:val="00E1211B"/>
    <w:rsid w:val="00E21CC9"/>
    <w:rsid w:val="00E4369C"/>
    <w:rsid w:val="00E45E47"/>
    <w:rsid w:val="00E5383C"/>
    <w:rsid w:val="00E6275C"/>
    <w:rsid w:val="00E66D68"/>
    <w:rsid w:val="00E67578"/>
    <w:rsid w:val="00E711C3"/>
    <w:rsid w:val="00E734B1"/>
    <w:rsid w:val="00E768AF"/>
    <w:rsid w:val="00E908F5"/>
    <w:rsid w:val="00E95328"/>
    <w:rsid w:val="00E96882"/>
    <w:rsid w:val="00EA29E6"/>
    <w:rsid w:val="00EA54D1"/>
    <w:rsid w:val="00EA60E2"/>
    <w:rsid w:val="00EC0B58"/>
    <w:rsid w:val="00EC1200"/>
    <w:rsid w:val="00EC3748"/>
    <w:rsid w:val="00EC6648"/>
    <w:rsid w:val="00EC67A4"/>
    <w:rsid w:val="00ED286B"/>
    <w:rsid w:val="00EE0334"/>
    <w:rsid w:val="00EE10F8"/>
    <w:rsid w:val="00EE301C"/>
    <w:rsid w:val="00EE4409"/>
    <w:rsid w:val="00EF5A0D"/>
    <w:rsid w:val="00F01BBE"/>
    <w:rsid w:val="00F03193"/>
    <w:rsid w:val="00F03D95"/>
    <w:rsid w:val="00F03E6B"/>
    <w:rsid w:val="00F046D2"/>
    <w:rsid w:val="00F05CF7"/>
    <w:rsid w:val="00F12A2C"/>
    <w:rsid w:val="00F17EC4"/>
    <w:rsid w:val="00F21D22"/>
    <w:rsid w:val="00F25D3D"/>
    <w:rsid w:val="00F30395"/>
    <w:rsid w:val="00F3280F"/>
    <w:rsid w:val="00F362A8"/>
    <w:rsid w:val="00F43859"/>
    <w:rsid w:val="00F47A74"/>
    <w:rsid w:val="00F50C58"/>
    <w:rsid w:val="00F52E38"/>
    <w:rsid w:val="00F7005A"/>
    <w:rsid w:val="00F72CE0"/>
    <w:rsid w:val="00F776B1"/>
    <w:rsid w:val="00F9087E"/>
    <w:rsid w:val="00F91E1F"/>
    <w:rsid w:val="00F975FE"/>
    <w:rsid w:val="00FA3C87"/>
    <w:rsid w:val="00FB05DA"/>
    <w:rsid w:val="00FB1E9E"/>
    <w:rsid w:val="00FB3786"/>
    <w:rsid w:val="00FB6244"/>
    <w:rsid w:val="00FC58FA"/>
    <w:rsid w:val="00FD6110"/>
    <w:rsid w:val="00FE12D1"/>
    <w:rsid w:val="00FE133E"/>
    <w:rsid w:val="00FE3288"/>
    <w:rsid w:val="00FE414D"/>
    <w:rsid w:val="00FE70C4"/>
    <w:rsid w:val="00FF20BC"/>
    <w:rsid w:val="00FF7B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f2">
    <w:name w:val="List Paragraph"/>
    <w:basedOn w:val="a"/>
    <w:uiPriority w:val="34"/>
    <w:qFormat/>
    <w:rsid w:val="00397A23"/>
    <w:pPr>
      <w:ind w:left="720"/>
      <w:contextualSpacing/>
    </w:pPr>
  </w:style>
  <w:style w:type="paragraph" w:customStyle="1" w:styleId="Default">
    <w:name w:val="Default"/>
    <w:rsid w:val="0019470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2">
    <w:name w:val="Font Style12"/>
    <w:rsid w:val="00C97A78"/>
    <w:rPr>
      <w:rFonts w:ascii="Times New Roman" w:hAnsi="Times New Roman" w:cs="Times New Roman" w:hint="default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f2">
    <w:name w:val="List Paragraph"/>
    <w:basedOn w:val="a"/>
    <w:uiPriority w:val="34"/>
    <w:qFormat/>
    <w:rsid w:val="00397A23"/>
    <w:pPr>
      <w:ind w:left="720"/>
      <w:contextualSpacing/>
    </w:pPr>
  </w:style>
  <w:style w:type="paragraph" w:customStyle="1" w:styleId="Default">
    <w:name w:val="Default"/>
    <w:rsid w:val="0019470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2">
    <w:name w:val="Font Style12"/>
    <w:rsid w:val="00C97A78"/>
    <w:rPr>
      <w:rFonts w:ascii="Times New Roman" w:hAnsi="Times New Roman" w:cs="Times New Roman" w:hint="default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48C9DFE89FE31A21120123E2E03602A30E2E35F9AD79F00201E5EC05B025i5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849424-BD07-44B5-92EA-4CFB105262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8</Pages>
  <Words>3703</Words>
  <Characters>21112</Characters>
  <Application>Microsoft Office Word</Application>
  <DocSecurity>0</DocSecurity>
  <Lines>175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Гринь Ольга Владимировна</cp:lastModifiedBy>
  <cp:revision>30</cp:revision>
  <cp:lastPrinted>2024-02-08T09:19:00Z</cp:lastPrinted>
  <dcterms:created xsi:type="dcterms:W3CDTF">2023-12-26T07:19:00Z</dcterms:created>
  <dcterms:modified xsi:type="dcterms:W3CDTF">2024-10-02T08:59:00Z</dcterms:modified>
</cp:coreProperties>
</file>